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Default="00D27D36" w:rsidP="006B4D8C">
      <w:pPr>
        <w:spacing w:after="0"/>
        <w:rPr>
          <w:rFonts w:ascii="Century Gothic" w:hAnsi="Century Gothic"/>
          <w:i/>
        </w:rPr>
      </w:pPr>
      <w:r w:rsidRPr="00B31C1A">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9445C6">
        <w:rPr>
          <w:rFonts w:ascii="Century Gothic" w:hAnsi="Century Gothic"/>
          <w:b/>
          <w:sz w:val="28"/>
          <w:szCs w:val="28"/>
        </w:rPr>
        <w:t>30</w:t>
      </w:r>
      <w:r w:rsidR="009E233F">
        <w:rPr>
          <w:rFonts w:ascii="Century Gothic" w:hAnsi="Century Gothic"/>
          <w:b/>
          <w:sz w:val="28"/>
          <w:szCs w:val="28"/>
        </w:rPr>
        <w:t>-</w:t>
      </w:r>
      <w:r w:rsidR="009E233F" w:rsidRPr="009E233F">
        <w:rPr>
          <w:rFonts w:ascii="Century Gothic" w:hAnsi="Century Gothic"/>
          <w:i/>
        </w:rPr>
        <w:t xml:space="preserve"> Week of </w:t>
      </w:r>
      <w:r w:rsidR="001C0BF9">
        <w:rPr>
          <w:rFonts w:ascii="Century Gothic" w:hAnsi="Century Gothic"/>
          <w:i/>
        </w:rPr>
        <w:t>June 3</w:t>
      </w:r>
      <w:r w:rsidR="001C0BF9" w:rsidRPr="001C0BF9">
        <w:rPr>
          <w:rFonts w:ascii="Century Gothic" w:hAnsi="Century Gothic"/>
          <w:i/>
          <w:vertAlign w:val="superscript"/>
        </w:rPr>
        <w:t>rd</w:t>
      </w:r>
      <w:r w:rsidR="001C0BF9">
        <w:rPr>
          <w:rFonts w:ascii="Century Gothic" w:hAnsi="Century Gothic"/>
          <w:i/>
        </w:rPr>
        <w:t xml:space="preserve"> </w:t>
      </w:r>
    </w:p>
    <w:p w:rsidR="00511B63" w:rsidRPr="00511B63" w:rsidRDefault="00511B63" w:rsidP="006B4D8C">
      <w:pPr>
        <w:spacing w:after="0"/>
        <w:rPr>
          <w:rFonts w:ascii="Century Gothic" w:hAnsi="Century Gothic"/>
          <w:i/>
          <w:sz w:val="28"/>
          <w:szCs w:val="28"/>
        </w:rPr>
      </w:pPr>
    </w:p>
    <w:p w:rsidR="007511ED" w:rsidRDefault="001C0BF9" w:rsidP="006B4D8C">
      <w:pPr>
        <w:spacing w:after="0"/>
        <w:rPr>
          <w:rFonts w:ascii="Century Gothic" w:hAnsi="Century Gothic"/>
          <w:b/>
          <w:sz w:val="24"/>
          <w:szCs w:val="24"/>
          <w:u w:val="single"/>
        </w:rPr>
      </w:pPr>
      <w:r>
        <w:rPr>
          <w:rFonts w:ascii="Century Gothic" w:hAnsi="Century Gothic"/>
          <w:b/>
          <w:sz w:val="24"/>
          <w:szCs w:val="24"/>
          <w:u w:val="single"/>
        </w:rPr>
        <w:t>Paul’s Final Days</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 xml:space="preserve">ing </w:t>
      </w:r>
      <w:proofErr w:type="gramStart"/>
      <w:r w:rsidRPr="005D3B38">
        <w:rPr>
          <w:rFonts w:ascii="Century Gothic" w:hAnsi="Century Gothic"/>
          <w:i/>
          <w:sz w:val="20"/>
          <w:szCs w:val="20"/>
        </w:rPr>
        <w:t>The</w:t>
      </w:r>
      <w:proofErr w:type="gramEnd"/>
      <w:r w:rsidRPr="005D3B38">
        <w:rPr>
          <w:rFonts w:ascii="Century Gothic" w:hAnsi="Century Gothic"/>
          <w:i/>
          <w:sz w:val="20"/>
          <w:szCs w:val="20"/>
        </w:rPr>
        <w:t xml:space="preserve"> Story Home is a tool for you to use with your family to connect with the weekly lessons taught in “The Story” curriculum.  Fee</w:t>
      </w:r>
      <w:r w:rsidR="004B2A14">
        <w:rPr>
          <w:rFonts w:ascii="Century Gothic" w:hAnsi="Century Gothic"/>
          <w:i/>
          <w:sz w:val="20"/>
          <w:szCs w:val="20"/>
        </w:rPr>
        <w:t xml:space="preserve">l free to use these activities </w:t>
      </w:r>
      <w:r w:rsidRPr="005D3B38">
        <w:rPr>
          <w:rFonts w:ascii="Century Gothic" w:hAnsi="Century Gothic"/>
          <w:i/>
          <w:sz w:val="20"/>
          <w:szCs w:val="20"/>
        </w:rPr>
        <w:t xml:space="preserve">in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CC36E4" w:rsidRPr="00CC36E4" w:rsidRDefault="00CC36E4" w:rsidP="00CC36E4">
      <w:pPr>
        <w:autoSpaceDE w:val="0"/>
        <w:autoSpaceDN w:val="0"/>
        <w:adjustRightInd w:val="0"/>
        <w:spacing w:after="0" w:line="240" w:lineRule="auto"/>
        <w:rPr>
          <w:rFonts w:ascii="Century Gothic" w:hAnsi="Century Gothic" w:cs="AvenirLTStd-Book"/>
          <w:sz w:val="20"/>
          <w:szCs w:val="20"/>
        </w:rPr>
      </w:pPr>
      <w:r w:rsidRPr="00CC36E4">
        <w:rPr>
          <w:rFonts w:ascii="Century Gothic" w:hAnsi="Century Gothic" w:cs="AvenirLTStd-Heavy"/>
          <w:b/>
          <w:sz w:val="20"/>
          <w:szCs w:val="20"/>
        </w:rPr>
        <w:t>Timeless Truth:</w:t>
      </w:r>
      <w:r w:rsidRPr="00CC36E4">
        <w:rPr>
          <w:rFonts w:ascii="Century Gothic" w:hAnsi="Century Gothic" w:cs="AvenirLTStd-Heavy"/>
          <w:sz w:val="20"/>
          <w:szCs w:val="20"/>
        </w:rPr>
        <w:t xml:space="preserve"> </w:t>
      </w:r>
      <w:r w:rsidR="001C0BF9" w:rsidRPr="001C0BF9">
        <w:rPr>
          <w:rFonts w:ascii="Century Gothic" w:hAnsi="Century Gothic" w:cs="AvenirLTStd-Book"/>
          <w:sz w:val="20"/>
          <w:szCs w:val="20"/>
        </w:rPr>
        <w:t>God’s saving grace is worth more than any earthly suffering.</w:t>
      </w:r>
    </w:p>
    <w:p w:rsidR="00CC36E4" w:rsidRPr="00CC36E4" w:rsidRDefault="00CC36E4" w:rsidP="00CC36E4">
      <w:pPr>
        <w:autoSpaceDE w:val="0"/>
        <w:autoSpaceDN w:val="0"/>
        <w:adjustRightInd w:val="0"/>
        <w:spacing w:after="0" w:line="240" w:lineRule="auto"/>
        <w:rPr>
          <w:rFonts w:ascii="Century Gothic" w:hAnsi="Century Gothic" w:cs="AvenirLTStd-Book"/>
          <w:sz w:val="20"/>
          <w:szCs w:val="20"/>
        </w:rPr>
      </w:pPr>
      <w:r w:rsidRPr="00CC36E4">
        <w:rPr>
          <w:rFonts w:ascii="Century Gothic" w:hAnsi="Century Gothic" w:cs="AvenirLTStd-Heavy"/>
          <w:b/>
          <w:sz w:val="20"/>
          <w:szCs w:val="20"/>
        </w:rPr>
        <w:t>Bible Basis:</w:t>
      </w:r>
      <w:r w:rsidRPr="00CC36E4">
        <w:rPr>
          <w:rFonts w:ascii="Century Gothic" w:hAnsi="Century Gothic" w:cs="AvenirLTStd-Heavy"/>
          <w:sz w:val="20"/>
          <w:szCs w:val="20"/>
        </w:rPr>
        <w:t xml:space="preserve"> </w:t>
      </w:r>
      <w:r w:rsidR="001C0BF9" w:rsidRPr="001C0BF9">
        <w:rPr>
          <w:rFonts w:ascii="Century Gothic" w:hAnsi="Century Gothic" w:cs="AvenirLTStd-Book"/>
          <w:sz w:val="20"/>
          <w:szCs w:val="20"/>
        </w:rPr>
        <w:t>Acts 20:22–28, 36–38, 22:22–29, 27:1, 9–41, 28:1–10</w:t>
      </w:r>
    </w:p>
    <w:p w:rsidR="001C0BF9" w:rsidRPr="001C0BF9" w:rsidRDefault="00CC36E4" w:rsidP="001C0BF9">
      <w:pPr>
        <w:autoSpaceDE w:val="0"/>
        <w:autoSpaceDN w:val="0"/>
        <w:adjustRightInd w:val="0"/>
        <w:spacing w:after="0" w:line="240" w:lineRule="auto"/>
        <w:rPr>
          <w:rFonts w:ascii="Century Gothic" w:hAnsi="Century Gothic" w:cs="AvenirLTStd-Book"/>
          <w:i/>
          <w:sz w:val="20"/>
          <w:szCs w:val="20"/>
        </w:rPr>
      </w:pPr>
      <w:r w:rsidRPr="00CC36E4">
        <w:rPr>
          <w:rFonts w:ascii="Century Gothic" w:hAnsi="Century Gothic" w:cs="AvenirLTStd-Heavy"/>
          <w:b/>
          <w:sz w:val="20"/>
          <w:szCs w:val="20"/>
        </w:rPr>
        <w:t>Key Verse:</w:t>
      </w:r>
      <w:r w:rsidRPr="00CC36E4">
        <w:rPr>
          <w:rFonts w:ascii="Century Gothic" w:hAnsi="Century Gothic" w:cs="AvenirLTStd-Heavy"/>
          <w:sz w:val="20"/>
          <w:szCs w:val="20"/>
        </w:rPr>
        <w:t xml:space="preserve"> </w:t>
      </w:r>
      <w:r w:rsidR="001C0BF9">
        <w:rPr>
          <w:rFonts w:ascii="Century Gothic" w:hAnsi="Century Gothic" w:cs="AvenirLTStd-Heavy"/>
          <w:sz w:val="20"/>
          <w:szCs w:val="20"/>
        </w:rPr>
        <w:t>“</w:t>
      </w:r>
      <w:r w:rsidR="001C0BF9" w:rsidRPr="001C0BF9">
        <w:rPr>
          <w:rFonts w:ascii="Century Gothic" w:hAnsi="Century Gothic" w:cs="AvenirLTStd-Book"/>
          <w:i/>
          <w:sz w:val="20"/>
          <w:szCs w:val="20"/>
        </w:rPr>
        <w:t>I want to complete the work the Lord Jesus has given me. He wants me to give witness</w:t>
      </w:r>
    </w:p>
    <w:p w:rsidR="006B4D8C" w:rsidRDefault="001C0BF9" w:rsidP="001C0BF9">
      <w:pPr>
        <w:autoSpaceDE w:val="0"/>
        <w:autoSpaceDN w:val="0"/>
        <w:adjustRightInd w:val="0"/>
        <w:spacing w:after="0" w:line="240" w:lineRule="auto"/>
        <w:rPr>
          <w:rFonts w:ascii="Century Gothic" w:hAnsi="Century Gothic"/>
          <w:sz w:val="20"/>
          <w:szCs w:val="20"/>
        </w:rPr>
      </w:pPr>
      <w:proofErr w:type="gramStart"/>
      <w:r w:rsidRPr="001C0BF9">
        <w:rPr>
          <w:rFonts w:ascii="Century Gothic" w:hAnsi="Century Gothic" w:cs="AvenirLTStd-Book"/>
          <w:i/>
          <w:sz w:val="20"/>
          <w:szCs w:val="20"/>
        </w:rPr>
        <w:t>to</w:t>
      </w:r>
      <w:proofErr w:type="gramEnd"/>
      <w:r w:rsidRPr="001C0BF9">
        <w:rPr>
          <w:rFonts w:ascii="Century Gothic" w:hAnsi="Century Gothic" w:cs="AvenirLTStd-Book"/>
          <w:i/>
          <w:sz w:val="20"/>
          <w:szCs w:val="20"/>
        </w:rPr>
        <w:t xml:space="preserve"> others about the good news of God’s grace.” </w:t>
      </w:r>
      <w:r w:rsidRPr="001C0BF9">
        <w:rPr>
          <w:rFonts w:ascii="Century Gothic" w:hAnsi="Century Gothic" w:cs="AvenirLTStd-Book"/>
          <w:sz w:val="20"/>
          <w:szCs w:val="20"/>
        </w:rPr>
        <w:t>—Acts 20:24</w:t>
      </w:r>
      <w:r w:rsidR="00674F9E" w:rsidRPr="00CC36E4">
        <w:rPr>
          <w:rFonts w:ascii="Century Gothic" w:hAnsi="Century Gothic"/>
          <w:sz w:val="20"/>
          <w:szCs w:val="20"/>
        </w:rPr>
        <w:tab/>
      </w:r>
    </w:p>
    <w:p w:rsidR="00E07279" w:rsidRPr="00CC36E4" w:rsidRDefault="00E07279" w:rsidP="00E07279">
      <w:pPr>
        <w:autoSpaceDE w:val="0"/>
        <w:autoSpaceDN w:val="0"/>
        <w:adjustRightInd w:val="0"/>
        <w:spacing w:after="0" w:line="240" w:lineRule="auto"/>
        <w:rPr>
          <w:rFonts w:ascii="Century Gothic" w:hAnsi="Century Gothic"/>
          <w:sz w:val="20"/>
          <w:szCs w:val="20"/>
        </w:rPr>
      </w:pPr>
    </w:p>
    <w:p w:rsidR="00E07279" w:rsidRPr="001C0BF9" w:rsidRDefault="00883126" w:rsidP="001C0BF9">
      <w:pPr>
        <w:autoSpaceDE w:val="0"/>
        <w:autoSpaceDN w:val="0"/>
        <w:adjustRightInd w:val="0"/>
        <w:spacing w:after="0" w:line="240" w:lineRule="auto"/>
        <w:rPr>
          <w:rFonts w:ascii="Century Gothic" w:hAnsi="Century Gothic" w:cs="AvenirLTStd-Book"/>
          <w:sz w:val="20"/>
          <w:szCs w:val="20"/>
        </w:rPr>
      </w:pPr>
      <w:r w:rsidRPr="00D2540B">
        <w:rPr>
          <w:rFonts w:ascii="Century Gothic" w:hAnsi="Century Gothic"/>
          <w:b/>
          <w:sz w:val="20"/>
          <w:szCs w:val="20"/>
        </w:rPr>
        <w:t>Parent Tips:</w:t>
      </w:r>
      <w:r w:rsidRPr="00D2540B">
        <w:rPr>
          <w:rFonts w:ascii="Century Gothic" w:hAnsi="Century Gothic"/>
          <w:sz w:val="20"/>
          <w:szCs w:val="20"/>
        </w:rPr>
        <w:t xml:space="preserve"> </w:t>
      </w:r>
      <w:r w:rsidR="001C0BF9" w:rsidRPr="001C0BF9">
        <w:rPr>
          <w:rFonts w:ascii="Century Gothic" w:hAnsi="Century Gothic" w:cs="AvenirLTStd-Book"/>
          <w:sz w:val="20"/>
          <w:szCs w:val="20"/>
        </w:rPr>
        <w:t>Read the key point from the Sunday school lessons that relate to your children. Use the Table Talk</w:t>
      </w:r>
      <w:r w:rsidR="001C0BF9">
        <w:rPr>
          <w:rFonts w:ascii="Century Gothic" w:hAnsi="Century Gothic" w:cs="AvenirLTStd-Book"/>
          <w:sz w:val="20"/>
          <w:szCs w:val="20"/>
        </w:rPr>
        <w:t xml:space="preserve"> </w:t>
      </w:r>
      <w:r w:rsidR="001C0BF9" w:rsidRPr="001C0BF9">
        <w:rPr>
          <w:rFonts w:ascii="Century Gothic" w:hAnsi="Century Gothic" w:cs="AvenirLTStd-Book"/>
          <w:sz w:val="20"/>
          <w:szCs w:val="20"/>
        </w:rPr>
        <w:t>questions to start a discussion around the dinner table during the week. The Living Faith activity has</w:t>
      </w:r>
      <w:r w:rsidR="001C0BF9">
        <w:rPr>
          <w:rFonts w:ascii="Century Gothic" w:hAnsi="Century Gothic" w:cs="AvenirLTStd-Book"/>
          <w:sz w:val="20"/>
          <w:szCs w:val="20"/>
        </w:rPr>
        <w:t xml:space="preserve"> </w:t>
      </w:r>
      <w:r w:rsidR="001C0BF9" w:rsidRPr="001C0BF9">
        <w:rPr>
          <w:rFonts w:ascii="Century Gothic" w:hAnsi="Century Gothic" w:cs="AvenirLTStd-Book"/>
          <w:sz w:val="20"/>
          <w:szCs w:val="20"/>
        </w:rPr>
        <w:t>your family put on a sock puppet play, featuring the snake that bit Paul. The Extra Mile encourages</w:t>
      </w:r>
      <w:r w:rsidR="001C0BF9">
        <w:rPr>
          <w:rFonts w:ascii="Century Gothic" w:hAnsi="Century Gothic" w:cs="AvenirLTStd-Book"/>
          <w:sz w:val="20"/>
          <w:szCs w:val="20"/>
        </w:rPr>
        <w:t xml:space="preserve"> </w:t>
      </w:r>
      <w:r w:rsidR="001C0BF9" w:rsidRPr="001C0BF9">
        <w:rPr>
          <w:rFonts w:ascii="Century Gothic" w:hAnsi="Century Gothic" w:cs="AvenirLTStd-Book"/>
          <w:sz w:val="20"/>
          <w:szCs w:val="20"/>
        </w:rPr>
        <w:t>your family to watch a music video or read a story on the possible discovery of Paul’s sea anchors.</w:t>
      </w:r>
    </w:p>
    <w:p w:rsidR="001C0BF9" w:rsidRDefault="001C0BF9" w:rsidP="006B4D8C">
      <w:pPr>
        <w:spacing w:after="0"/>
        <w:rPr>
          <w:rFonts w:ascii="Century Gothic" w:hAnsi="Century Gothic"/>
          <w:b/>
          <w:sz w:val="20"/>
          <w:szCs w:val="20"/>
        </w:rPr>
      </w:pPr>
    </w:p>
    <w:p w:rsidR="00B52C58" w:rsidRPr="00E07279" w:rsidRDefault="00883126" w:rsidP="006B4D8C">
      <w:pPr>
        <w:spacing w:after="0"/>
        <w:rPr>
          <w:rFonts w:ascii="Century Gothic" w:hAnsi="Century Gothic"/>
          <w:sz w:val="20"/>
          <w:szCs w:val="20"/>
        </w:rPr>
      </w:pPr>
      <w:r w:rsidRPr="007511ED">
        <w:rPr>
          <w:rFonts w:ascii="Century Gothic" w:hAnsi="Century Gothic"/>
          <w:b/>
          <w:sz w:val="20"/>
          <w:szCs w:val="20"/>
        </w:rPr>
        <w:t>Get The Point:</w:t>
      </w:r>
      <w:r w:rsidR="007511ED">
        <w:rPr>
          <w:rFonts w:ascii="Century Gothic" w:hAnsi="Century Gothic"/>
          <w:sz w:val="20"/>
          <w:szCs w:val="20"/>
        </w:rPr>
        <w:t xml:space="preserve"> </w:t>
      </w:r>
      <w:r w:rsidR="001C0BF9" w:rsidRPr="001C0BF9">
        <w:rPr>
          <w:rFonts w:ascii="Century Gothic" w:hAnsi="Century Gothic" w:cs="AvenirLTStd-Book"/>
          <w:sz w:val="20"/>
          <w:szCs w:val="20"/>
        </w:rPr>
        <w:t>Paul served God with his whole life. God wants me to serve him, too.</w:t>
      </w: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304231" w:rsidRPr="00304231" w:rsidRDefault="00304231" w:rsidP="00304231">
      <w:pPr>
        <w:pStyle w:val="ListParagraph"/>
        <w:numPr>
          <w:ilvl w:val="0"/>
          <w:numId w:val="16"/>
        </w:numPr>
        <w:rPr>
          <w:rFonts w:ascii="Century Gothic" w:hAnsi="Century Gothic" w:cs="AvenirLTStd-Heavy"/>
          <w:b/>
          <w:sz w:val="20"/>
          <w:szCs w:val="20"/>
        </w:rPr>
      </w:pPr>
      <w:r w:rsidRPr="00304231">
        <w:rPr>
          <w:rFonts w:ascii="Century Gothic" w:hAnsi="Century Gothic" w:cs="AvenirLTStd-Heavy"/>
          <w:b/>
          <w:sz w:val="20"/>
          <w:szCs w:val="20"/>
        </w:rPr>
        <w:t>Paul says he doesn’t care if he has to go to prison; he wants to finish the work that God gave him—which is to witness to others about God’s love. What are some ways you can show and tell others about God’s love?</w:t>
      </w:r>
    </w:p>
    <w:p w:rsidR="00304231" w:rsidRPr="00304231" w:rsidRDefault="00304231" w:rsidP="00304231">
      <w:pPr>
        <w:pStyle w:val="ListParagraph"/>
        <w:numPr>
          <w:ilvl w:val="0"/>
          <w:numId w:val="16"/>
        </w:numPr>
        <w:rPr>
          <w:rFonts w:ascii="Century Gothic" w:hAnsi="Century Gothic" w:cs="AvenirLTStd-Heavy"/>
          <w:b/>
          <w:sz w:val="20"/>
          <w:szCs w:val="20"/>
        </w:rPr>
      </w:pPr>
      <w:r w:rsidRPr="00304231">
        <w:rPr>
          <w:rFonts w:ascii="Century Gothic" w:hAnsi="Century Gothic" w:cs="AvenirLTStd-Heavy"/>
          <w:b/>
          <w:sz w:val="20"/>
          <w:szCs w:val="20"/>
        </w:rPr>
        <w:t>What kind of job do you want to do when you grow up? How can you serve God in that job?</w:t>
      </w:r>
    </w:p>
    <w:p w:rsidR="00304231" w:rsidRPr="00304231" w:rsidRDefault="00304231" w:rsidP="00304231">
      <w:pPr>
        <w:pStyle w:val="ListParagraph"/>
        <w:numPr>
          <w:ilvl w:val="0"/>
          <w:numId w:val="16"/>
        </w:numPr>
        <w:rPr>
          <w:rFonts w:ascii="Century Gothic" w:hAnsi="Century Gothic" w:cs="AvenirLTStd-Heavy"/>
          <w:b/>
          <w:sz w:val="20"/>
          <w:szCs w:val="20"/>
        </w:rPr>
      </w:pPr>
      <w:r w:rsidRPr="00304231">
        <w:rPr>
          <w:rFonts w:ascii="Century Gothic" w:hAnsi="Century Gothic" w:cs="AvenirLTStd-Heavy"/>
          <w:b/>
          <w:sz w:val="20"/>
          <w:szCs w:val="20"/>
        </w:rPr>
        <w:t>The Holy Spirit protected Paul many times, but the Spirit also prompted Paul to go to Jerusalem where he knew he’d be arrested. Who also went to Jerusalem even though he knew he’d be arrested? (Jesus)</w:t>
      </w:r>
    </w:p>
    <w:p w:rsidR="00304231" w:rsidRPr="00304231" w:rsidRDefault="00304231" w:rsidP="00304231">
      <w:pPr>
        <w:pStyle w:val="ListParagraph"/>
        <w:numPr>
          <w:ilvl w:val="0"/>
          <w:numId w:val="16"/>
        </w:numPr>
        <w:rPr>
          <w:rFonts w:ascii="Century Gothic" w:hAnsi="Century Gothic" w:cs="AvenirLTStd-Heavy"/>
          <w:b/>
          <w:sz w:val="20"/>
          <w:szCs w:val="20"/>
        </w:rPr>
      </w:pPr>
      <w:r w:rsidRPr="00304231">
        <w:rPr>
          <w:rFonts w:ascii="Century Gothic" w:hAnsi="Century Gothic" w:cs="AvenirLTStd-Heavy"/>
          <w:b/>
          <w:sz w:val="20"/>
          <w:szCs w:val="20"/>
        </w:rPr>
        <w:t>By being arrested, Paul got to share about Jesus with a lot of Romans. Do you think that’s part of why God allowed Paul to be arrested?</w:t>
      </w:r>
    </w:p>
    <w:p w:rsidR="00E07279" w:rsidRPr="00304231" w:rsidRDefault="00304231" w:rsidP="00304231">
      <w:pPr>
        <w:pStyle w:val="ListParagraph"/>
        <w:numPr>
          <w:ilvl w:val="0"/>
          <w:numId w:val="16"/>
        </w:numPr>
        <w:spacing w:after="0"/>
        <w:rPr>
          <w:rFonts w:ascii="Century Gothic" w:hAnsi="Century Gothic" w:cs="AvenirLTStd-Heavy"/>
          <w:b/>
          <w:sz w:val="20"/>
          <w:szCs w:val="20"/>
        </w:rPr>
      </w:pPr>
      <w:r w:rsidRPr="00304231">
        <w:rPr>
          <w:rFonts w:ascii="Century Gothic" w:hAnsi="Century Gothic" w:cs="AvenirLTStd-Heavy"/>
          <w:b/>
          <w:sz w:val="20"/>
          <w:szCs w:val="20"/>
        </w:rPr>
        <w:t>Can you always see how God’s plans are going to turn out? Do you think God usually shows you his plan one step at a time?</w:t>
      </w:r>
    </w:p>
    <w:p w:rsidR="00304231" w:rsidRPr="00304231" w:rsidRDefault="00304231" w:rsidP="00304231">
      <w:pPr>
        <w:pStyle w:val="ListParagraph"/>
        <w:numPr>
          <w:ilvl w:val="0"/>
          <w:numId w:val="15"/>
        </w:numPr>
        <w:spacing w:after="0"/>
        <w:rPr>
          <w:rFonts w:ascii="Century Gothic" w:hAnsi="Century Gothic" w:cs="AvenirLTStd-Heavy"/>
          <w:b/>
          <w:sz w:val="20"/>
          <w:szCs w:val="20"/>
        </w:rPr>
      </w:pPr>
      <w:r w:rsidRPr="00304231">
        <w:rPr>
          <w:rFonts w:ascii="Century Gothic" w:hAnsi="Century Gothic" w:cs="AvenirLTStd-Heavy"/>
          <w:b/>
          <w:sz w:val="20"/>
          <w:szCs w:val="20"/>
        </w:rPr>
        <w:t>Paul is clear that salvation is a gift from God—nothing that’s deserved or can be earned. Since the Bible is so clear, why do people still believe they’ll go to heaven because of their good works?</w:t>
      </w:r>
    </w:p>
    <w:p w:rsidR="00304231" w:rsidRPr="00304231" w:rsidRDefault="00304231" w:rsidP="00304231">
      <w:pPr>
        <w:pStyle w:val="ListParagraph"/>
        <w:numPr>
          <w:ilvl w:val="0"/>
          <w:numId w:val="15"/>
        </w:numPr>
        <w:spacing w:after="0"/>
        <w:rPr>
          <w:rFonts w:ascii="Century Gothic" w:hAnsi="Century Gothic" w:cs="AvenirLTStd-Heavy"/>
          <w:b/>
          <w:sz w:val="20"/>
          <w:szCs w:val="20"/>
        </w:rPr>
      </w:pPr>
      <w:r w:rsidRPr="00304231">
        <w:rPr>
          <w:rFonts w:ascii="Century Gothic" w:hAnsi="Century Gothic" w:cs="AvenirLTStd-Heavy"/>
          <w:b/>
          <w:sz w:val="20"/>
          <w:szCs w:val="20"/>
        </w:rPr>
        <w:t>Paul writes that “all Scripture is God-breathed.” What does that mean?</w:t>
      </w:r>
    </w:p>
    <w:p w:rsidR="00304231" w:rsidRPr="00304231" w:rsidRDefault="00304231" w:rsidP="00304231">
      <w:pPr>
        <w:pStyle w:val="ListParagraph"/>
        <w:numPr>
          <w:ilvl w:val="0"/>
          <w:numId w:val="15"/>
        </w:numPr>
        <w:spacing w:after="0"/>
        <w:rPr>
          <w:rFonts w:ascii="Century Gothic" w:hAnsi="Century Gothic" w:cs="AvenirLTStd-Heavy"/>
          <w:b/>
          <w:sz w:val="20"/>
          <w:szCs w:val="20"/>
        </w:rPr>
      </w:pPr>
      <w:r w:rsidRPr="00304231">
        <w:rPr>
          <w:rFonts w:ascii="Century Gothic" w:hAnsi="Century Gothic" w:cs="AvenirLTStd-Heavy"/>
          <w:b/>
          <w:sz w:val="20"/>
          <w:szCs w:val="20"/>
        </w:rPr>
        <w:t>God’s Word is powerful and useful. Paul mentions four specific things where the Bible is helpful (2 Timothy 3:16). Look at each one:</w:t>
      </w:r>
    </w:p>
    <w:p w:rsidR="00304231" w:rsidRPr="00304231" w:rsidRDefault="00304231" w:rsidP="00304231">
      <w:pPr>
        <w:pStyle w:val="ListParagraph"/>
        <w:numPr>
          <w:ilvl w:val="1"/>
          <w:numId w:val="15"/>
        </w:numPr>
        <w:spacing w:after="0"/>
        <w:rPr>
          <w:rFonts w:ascii="Century Gothic" w:hAnsi="Century Gothic" w:cs="AvenirLTStd-Heavy"/>
          <w:b/>
          <w:sz w:val="20"/>
          <w:szCs w:val="20"/>
        </w:rPr>
      </w:pPr>
      <w:r w:rsidRPr="00304231">
        <w:rPr>
          <w:rFonts w:ascii="Century Gothic" w:hAnsi="Century Gothic" w:cs="AvenirLTStd-Heavy"/>
          <w:b/>
          <w:sz w:val="20"/>
          <w:szCs w:val="20"/>
        </w:rPr>
        <w:t>How is the Bible helpful in teaching?</w:t>
      </w:r>
    </w:p>
    <w:p w:rsidR="00304231" w:rsidRPr="00304231" w:rsidRDefault="00304231" w:rsidP="00304231">
      <w:pPr>
        <w:pStyle w:val="ListParagraph"/>
        <w:numPr>
          <w:ilvl w:val="1"/>
          <w:numId w:val="15"/>
        </w:numPr>
        <w:spacing w:after="0"/>
        <w:rPr>
          <w:rFonts w:ascii="Century Gothic" w:hAnsi="Century Gothic" w:cs="AvenirLTStd-Heavy"/>
          <w:b/>
          <w:sz w:val="20"/>
          <w:szCs w:val="20"/>
        </w:rPr>
      </w:pPr>
      <w:r w:rsidRPr="00304231">
        <w:rPr>
          <w:rFonts w:ascii="Century Gothic" w:hAnsi="Century Gothic" w:cs="AvenirLTStd-Heavy"/>
          <w:b/>
          <w:sz w:val="20"/>
          <w:szCs w:val="20"/>
        </w:rPr>
        <w:t>How does the Bible rebuke us?</w:t>
      </w:r>
    </w:p>
    <w:p w:rsidR="00304231" w:rsidRPr="00304231" w:rsidRDefault="00304231" w:rsidP="00304231">
      <w:pPr>
        <w:pStyle w:val="ListParagraph"/>
        <w:numPr>
          <w:ilvl w:val="1"/>
          <w:numId w:val="15"/>
        </w:numPr>
        <w:spacing w:after="0"/>
        <w:rPr>
          <w:rFonts w:ascii="Century Gothic" w:hAnsi="Century Gothic" w:cs="AvenirLTStd-Heavy"/>
          <w:b/>
          <w:sz w:val="20"/>
          <w:szCs w:val="20"/>
        </w:rPr>
      </w:pPr>
      <w:r w:rsidRPr="00304231">
        <w:rPr>
          <w:rFonts w:ascii="Century Gothic" w:hAnsi="Century Gothic" w:cs="AvenirLTStd-Heavy"/>
          <w:b/>
          <w:sz w:val="20"/>
          <w:szCs w:val="20"/>
        </w:rPr>
        <w:t>In what ways can the Bible correct us?</w:t>
      </w:r>
    </w:p>
    <w:p w:rsidR="00304231" w:rsidRPr="00304231" w:rsidRDefault="00304231" w:rsidP="00304231">
      <w:pPr>
        <w:pStyle w:val="ListParagraph"/>
        <w:numPr>
          <w:ilvl w:val="1"/>
          <w:numId w:val="15"/>
        </w:numPr>
        <w:spacing w:after="0"/>
        <w:rPr>
          <w:rFonts w:ascii="Century Gothic" w:hAnsi="Century Gothic" w:cs="AvenirLTStd-Heavy"/>
          <w:b/>
          <w:sz w:val="20"/>
          <w:szCs w:val="20"/>
        </w:rPr>
      </w:pPr>
      <w:r w:rsidRPr="00304231">
        <w:rPr>
          <w:rFonts w:ascii="Century Gothic" w:hAnsi="Century Gothic" w:cs="AvenirLTStd-Heavy"/>
          <w:b/>
          <w:sz w:val="20"/>
          <w:szCs w:val="20"/>
        </w:rPr>
        <w:t>Why is training in righteousness important?</w:t>
      </w:r>
    </w:p>
    <w:p w:rsidR="00304231" w:rsidRPr="00E07279" w:rsidRDefault="00304231" w:rsidP="00304231">
      <w:pPr>
        <w:pStyle w:val="ListParagraph"/>
        <w:autoSpaceDE w:val="0"/>
        <w:autoSpaceDN w:val="0"/>
        <w:adjustRightInd w:val="0"/>
        <w:spacing w:after="0" w:line="240" w:lineRule="auto"/>
        <w:rPr>
          <w:rFonts w:ascii="Century Gothic" w:hAnsi="Century Gothic"/>
          <w:b/>
          <w:sz w:val="20"/>
          <w:szCs w:val="20"/>
        </w:rPr>
      </w:pPr>
    </w:p>
    <w:p w:rsidR="00304231" w:rsidRPr="00304231" w:rsidRDefault="006B4D8C" w:rsidP="00304231">
      <w:pPr>
        <w:autoSpaceDE w:val="0"/>
        <w:autoSpaceDN w:val="0"/>
        <w:adjustRightInd w:val="0"/>
        <w:spacing w:after="0" w:line="240" w:lineRule="auto"/>
        <w:rPr>
          <w:rFonts w:ascii="Century Gothic" w:hAnsi="Century Gothic" w:cs="AvenirLTStd-Book"/>
          <w:color w:val="000000"/>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7E2D8E">
        <w:rPr>
          <w:rFonts w:ascii="Century Gothic" w:hAnsi="Century Gothic"/>
          <w:sz w:val="20"/>
          <w:szCs w:val="20"/>
        </w:rPr>
        <w:t xml:space="preserve"> </w:t>
      </w:r>
      <w:r w:rsidR="00304231" w:rsidRPr="00304231">
        <w:rPr>
          <w:rFonts w:ascii="Century Gothic" w:hAnsi="Century Gothic" w:cs="AvenirLTStd-Book"/>
          <w:color w:val="000000"/>
          <w:sz w:val="20"/>
          <w:szCs w:val="20"/>
        </w:rPr>
        <w:t>Paul’s shipwreck on Malta is one of the most exciting stories in the Bible. As soon as everybody is</w:t>
      </w:r>
      <w:r w:rsidR="00304231">
        <w:rPr>
          <w:rFonts w:ascii="Century Gothic" w:hAnsi="Century Gothic" w:cs="AvenirLTStd-Book"/>
          <w:color w:val="000000"/>
          <w:sz w:val="20"/>
          <w:szCs w:val="20"/>
        </w:rPr>
        <w:t xml:space="preserve"> </w:t>
      </w:r>
      <w:r w:rsidR="00304231" w:rsidRPr="00304231">
        <w:rPr>
          <w:rFonts w:ascii="Century Gothic" w:hAnsi="Century Gothic" w:cs="AvenirLTStd-Book"/>
          <w:color w:val="000000"/>
          <w:sz w:val="20"/>
          <w:szCs w:val="20"/>
        </w:rPr>
        <w:t>safely on land, Paul goes to gather firewood and is bitten by a poisonous snake. Paul shakes the</w:t>
      </w:r>
      <w:r w:rsidR="00304231">
        <w:rPr>
          <w:rFonts w:ascii="Century Gothic" w:hAnsi="Century Gothic" w:cs="AvenirLTStd-Book"/>
          <w:color w:val="000000"/>
          <w:sz w:val="20"/>
          <w:szCs w:val="20"/>
        </w:rPr>
        <w:t xml:space="preserve"> </w:t>
      </w:r>
      <w:r w:rsidR="00304231" w:rsidRPr="00304231">
        <w:rPr>
          <w:rFonts w:ascii="Century Gothic" w:hAnsi="Century Gothic" w:cs="AvenirLTStd-Book"/>
          <w:color w:val="000000"/>
          <w:sz w:val="20"/>
          <w:szCs w:val="20"/>
        </w:rPr>
        <w:t>snake into the fire as the Maltese people wait for him to swell up and drop dead. But God saves him,</w:t>
      </w:r>
      <w:r w:rsidR="00304231">
        <w:rPr>
          <w:rFonts w:ascii="Century Gothic" w:hAnsi="Century Gothic" w:cs="AvenirLTStd-Book"/>
          <w:color w:val="000000"/>
          <w:sz w:val="20"/>
          <w:szCs w:val="20"/>
        </w:rPr>
        <w:t xml:space="preserve"> </w:t>
      </w:r>
      <w:r w:rsidR="00304231" w:rsidRPr="00304231">
        <w:rPr>
          <w:rFonts w:ascii="Century Gothic" w:hAnsi="Century Gothic" w:cs="AvenirLTStd-Book"/>
          <w:color w:val="000000"/>
          <w:sz w:val="20"/>
          <w:szCs w:val="20"/>
        </w:rPr>
        <w:t>and Paul is able to share about Jesus Christ and see many people come to faith over the next three</w:t>
      </w:r>
      <w:r w:rsidR="00304231">
        <w:rPr>
          <w:rFonts w:ascii="Century Gothic" w:hAnsi="Century Gothic" w:cs="AvenirLTStd-Book"/>
          <w:color w:val="000000"/>
          <w:sz w:val="20"/>
          <w:szCs w:val="20"/>
        </w:rPr>
        <w:t xml:space="preserve"> </w:t>
      </w:r>
      <w:r w:rsidR="00304231" w:rsidRPr="00304231">
        <w:rPr>
          <w:rFonts w:ascii="Century Gothic" w:hAnsi="Century Gothic" w:cs="AvenirLTStd-Book"/>
          <w:color w:val="000000"/>
          <w:sz w:val="20"/>
          <w:szCs w:val="20"/>
        </w:rPr>
        <w:t>months.</w:t>
      </w:r>
    </w:p>
    <w:p w:rsidR="00304231" w:rsidRDefault="00304231" w:rsidP="00304231">
      <w:pPr>
        <w:autoSpaceDE w:val="0"/>
        <w:autoSpaceDN w:val="0"/>
        <w:adjustRightInd w:val="0"/>
        <w:spacing w:after="0" w:line="240" w:lineRule="auto"/>
        <w:rPr>
          <w:rFonts w:ascii="Century Gothic" w:hAnsi="Century Gothic" w:cs="AvenirLTStd-Book"/>
          <w:color w:val="000000"/>
          <w:sz w:val="20"/>
          <w:szCs w:val="20"/>
        </w:rPr>
      </w:pPr>
    </w:p>
    <w:p w:rsidR="00304231" w:rsidRDefault="00304231" w:rsidP="00304231">
      <w:pPr>
        <w:autoSpaceDE w:val="0"/>
        <w:autoSpaceDN w:val="0"/>
        <w:adjustRightInd w:val="0"/>
        <w:spacing w:after="0" w:line="240" w:lineRule="auto"/>
        <w:rPr>
          <w:rFonts w:ascii="Century Gothic" w:hAnsi="Century Gothic" w:cs="AvenirLTStd-Book"/>
          <w:color w:val="000000"/>
          <w:sz w:val="20"/>
          <w:szCs w:val="20"/>
        </w:rPr>
      </w:pPr>
      <w:r w:rsidRPr="00304231">
        <w:rPr>
          <w:rFonts w:ascii="Century Gothic" w:hAnsi="Century Gothic" w:cs="AvenirLTStd-Book"/>
          <w:color w:val="000000"/>
          <w:sz w:val="20"/>
          <w:szCs w:val="20"/>
        </w:rPr>
        <w:t>Put on a family play by creating a snake puppet from an old sock and two buttons. Sew on the</w:t>
      </w:r>
      <w:r>
        <w:rPr>
          <w:rFonts w:ascii="Century Gothic" w:hAnsi="Century Gothic" w:cs="AvenirLTStd-Book"/>
          <w:color w:val="000000"/>
          <w:sz w:val="20"/>
          <w:szCs w:val="20"/>
        </w:rPr>
        <w:t xml:space="preserve"> </w:t>
      </w:r>
      <w:r w:rsidRPr="00304231">
        <w:rPr>
          <w:rFonts w:ascii="Century Gothic" w:hAnsi="Century Gothic" w:cs="AvenirLTStd-Book"/>
          <w:color w:val="000000"/>
          <w:sz w:val="20"/>
          <w:szCs w:val="20"/>
        </w:rPr>
        <w:t>buttons for eyes. If you have any red felt or material, cut out a small piece in a forked shape and</w:t>
      </w:r>
      <w:r>
        <w:rPr>
          <w:rFonts w:ascii="Century Gothic" w:hAnsi="Century Gothic" w:cs="AvenirLTStd-Book"/>
          <w:color w:val="000000"/>
          <w:sz w:val="20"/>
          <w:szCs w:val="20"/>
        </w:rPr>
        <w:t xml:space="preserve"> </w:t>
      </w:r>
      <w:r w:rsidRPr="00304231">
        <w:rPr>
          <w:rFonts w:ascii="Century Gothic" w:hAnsi="Century Gothic" w:cs="AvenirLTStd-Book"/>
          <w:color w:val="000000"/>
          <w:sz w:val="20"/>
          <w:szCs w:val="20"/>
        </w:rPr>
        <w:t xml:space="preserve">sew it on as a tongue. You can create two snakes, have the snake talking to Paul or </w:t>
      </w:r>
      <w:proofErr w:type="gramStart"/>
      <w:r w:rsidRPr="00304231">
        <w:rPr>
          <w:rFonts w:ascii="Century Gothic" w:hAnsi="Century Gothic" w:cs="AvenirLTStd-Book"/>
          <w:color w:val="000000"/>
          <w:sz w:val="20"/>
          <w:szCs w:val="20"/>
        </w:rPr>
        <w:t>do a snake</w:t>
      </w:r>
      <w:proofErr w:type="gramEnd"/>
      <w:r>
        <w:rPr>
          <w:rFonts w:ascii="Century Gothic" w:hAnsi="Century Gothic" w:cs="AvenirLTStd-Book"/>
          <w:color w:val="000000"/>
          <w:sz w:val="20"/>
          <w:szCs w:val="20"/>
        </w:rPr>
        <w:t xml:space="preserve"> </w:t>
      </w:r>
      <w:r w:rsidRPr="00304231">
        <w:rPr>
          <w:rFonts w:ascii="Century Gothic" w:hAnsi="Century Gothic" w:cs="AvenirLTStd-Book"/>
          <w:color w:val="000000"/>
          <w:sz w:val="20"/>
          <w:szCs w:val="20"/>
        </w:rPr>
        <w:t>monologue. Read Acts 27:13–28:10 for background. Ad lib your lines for the play by using one of</w:t>
      </w:r>
      <w:r>
        <w:rPr>
          <w:rFonts w:ascii="Century Gothic" w:hAnsi="Century Gothic" w:cs="AvenirLTStd-Book"/>
          <w:color w:val="000000"/>
          <w:sz w:val="20"/>
          <w:szCs w:val="20"/>
        </w:rPr>
        <w:t xml:space="preserve"> </w:t>
      </w:r>
      <w:r w:rsidRPr="00304231">
        <w:rPr>
          <w:rFonts w:ascii="Century Gothic" w:hAnsi="Century Gothic" w:cs="AvenirLTStd-Book"/>
          <w:color w:val="000000"/>
          <w:sz w:val="20"/>
          <w:szCs w:val="20"/>
        </w:rPr>
        <w:t>these ideas:</w:t>
      </w:r>
    </w:p>
    <w:p w:rsidR="00304231" w:rsidRPr="00304231" w:rsidRDefault="00304231" w:rsidP="00304231">
      <w:pPr>
        <w:pStyle w:val="ListParagraph"/>
        <w:numPr>
          <w:ilvl w:val="0"/>
          <w:numId w:val="17"/>
        </w:numPr>
        <w:autoSpaceDE w:val="0"/>
        <w:autoSpaceDN w:val="0"/>
        <w:adjustRightInd w:val="0"/>
        <w:spacing w:after="0" w:line="240" w:lineRule="auto"/>
        <w:rPr>
          <w:rFonts w:ascii="Century Gothic" w:hAnsi="Century Gothic" w:cs="AvenirLTStd-Book"/>
          <w:color w:val="000000"/>
          <w:sz w:val="20"/>
          <w:szCs w:val="20"/>
        </w:rPr>
      </w:pPr>
      <w:r w:rsidRPr="00304231">
        <w:rPr>
          <w:rFonts w:ascii="Century Gothic" w:hAnsi="Century Gothic" w:cs="AvenirLTStd-Book"/>
          <w:color w:val="000000"/>
          <w:sz w:val="20"/>
          <w:szCs w:val="20"/>
        </w:rPr>
        <w:lastRenderedPageBreak/>
        <w:t>Have two snakes talking to each other. One snake is kind of singed, since it just bit Paul and was thrown into a fire. This snake is upset because Satan (who once took the form of a serpent) told him to go bite Paul, but nothing happened. In fact, not only is Paul OK, but the islanders think he’s a god and want Paul to tell them about Jesus. The snake is bummed because Satan’s plan isn’t working out. The two snakes get more and more agitated, because God’s power always seems to defeat Satan’s plan.</w:t>
      </w:r>
    </w:p>
    <w:p w:rsidR="00304231" w:rsidRDefault="00304231" w:rsidP="00304231">
      <w:pPr>
        <w:autoSpaceDE w:val="0"/>
        <w:autoSpaceDN w:val="0"/>
        <w:adjustRightInd w:val="0"/>
        <w:spacing w:after="0" w:line="240" w:lineRule="auto"/>
        <w:rPr>
          <w:rFonts w:ascii="Century Gothic" w:hAnsi="Century Gothic" w:cs="AvenirLTStd-Book"/>
          <w:color w:val="000000"/>
          <w:sz w:val="20"/>
          <w:szCs w:val="20"/>
        </w:rPr>
      </w:pPr>
    </w:p>
    <w:p w:rsidR="00304231" w:rsidRPr="00304231" w:rsidRDefault="00304231" w:rsidP="00304231">
      <w:pPr>
        <w:pStyle w:val="ListParagraph"/>
        <w:numPr>
          <w:ilvl w:val="0"/>
          <w:numId w:val="17"/>
        </w:numPr>
        <w:autoSpaceDE w:val="0"/>
        <w:autoSpaceDN w:val="0"/>
        <w:adjustRightInd w:val="0"/>
        <w:spacing w:after="0" w:line="240" w:lineRule="auto"/>
        <w:rPr>
          <w:rFonts w:ascii="Century Gothic" w:hAnsi="Century Gothic" w:cs="AvenirLTStd-Book"/>
          <w:color w:val="000000"/>
          <w:sz w:val="20"/>
          <w:szCs w:val="20"/>
        </w:rPr>
      </w:pPr>
      <w:r w:rsidRPr="00304231">
        <w:rPr>
          <w:rFonts w:ascii="Century Gothic" w:hAnsi="Century Gothic" w:cs="AvenirLTStd-Book"/>
          <w:color w:val="000000"/>
          <w:sz w:val="20"/>
          <w:szCs w:val="20"/>
        </w:rPr>
        <w:t>Snake talking to Paul after biting him. Snake is confused because Paul’s not dying. The snake says stuff like, “I put the poison in you, right?” Paul can explain that God is more powerful than any poison. Paul can explain God’s purpose for life. At the end, Paul casts the snake into the fire.</w:t>
      </w:r>
    </w:p>
    <w:p w:rsidR="00304231" w:rsidRDefault="00304231" w:rsidP="00304231">
      <w:pPr>
        <w:autoSpaceDE w:val="0"/>
        <w:autoSpaceDN w:val="0"/>
        <w:adjustRightInd w:val="0"/>
        <w:spacing w:after="0" w:line="240" w:lineRule="auto"/>
        <w:rPr>
          <w:rFonts w:ascii="Century Gothic" w:hAnsi="Century Gothic" w:cs="AvenirLTStd-Book"/>
          <w:color w:val="000000"/>
          <w:sz w:val="20"/>
          <w:szCs w:val="20"/>
        </w:rPr>
      </w:pPr>
    </w:p>
    <w:p w:rsidR="00304231" w:rsidRPr="00304231" w:rsidRDefault="00304231" w:rsidP="00304231">
      <w:pPr>
        <w:pStyle w:val="ListParagraph"/>
        <w:numPr>
          <w:ilvl w:val="0"/>
          <w:numId w:val="17"/>
        </w:numPr>
        <w:autoSpaceDE w:val="0"/>
        <w:autoSpaceDN w:val="0"/>
        <w:adjustRightInd w:val="0"/>
        <w:spacing w:after="0" w:line="240" w:lineRule="auto"/>
        <w:rPr>
          <w:rFonts w:ascii="Century Gothic" w:hAnsi="Century Gothic" w:cs="AvenirLTStd-Book"/>
          <w:color w:val="000000"/>
          <w:sz w:val="20"/>
          <w:szCs w:val="20"/>
        </w:rPr>
      </w:pPr>
      <w:r w:rsidRPr="00304231">
        <w:rPr>
          <w:rFonts w:ascii="Century Gothic" w:hAnsi="Century Gothic" w:cs="AvenirLTStd-Book"/>
          <w:color w:val="000000"/>
          <w:sz w:val="20"/>
          <w:szCs w:val="20"/>
        </w:rPr>
        <w:t>Snake monologue. Have the snake give all the details of the day. Again, the snake is singed after escaping from the fire. He retells watching 276 people wash up on the beach and start to build a fire, how he bit Paul, how Paul didn’t die, how Paul was taken to the chief official of the island and healed his father. The snake is amazed at God’s power shown through Paul.</w:t>
      </w:r>
    </w:p>
    <w:p w:rsidR="00304231" w:rsidRDefault="00304231" w:rsidP="00304231">
      <w:pPr>
        <w:autoSpaceDE w:val="0"/>
        <w:autoSpaceDN w:val="0"/>
        <w:adjustRightInd w:val="0"/>
        <w:spacing w:after="0" w:line="240" w:lineRule="auto"/>
        <w:rPr>
          <w:rFonts w:ascii="Century Gothic" w:hAnsi="Century Gothic" w:cs="AvenirLTStd-Book"/>
          <w:color w:val="000000"/>
          <w:sz w:val="20"/>
          <w:szCs w:val="20"/>
        </w:rPr>
      </w:pPr>
    </w:p>
    <w:p w:rsidR="002D5B01" w:rsidRPr="002D5B01" w:rsidRDefault="00304231" w:rsidP="00304231">
      <w:pPr>
        <w:autoSpaceDE w:val="0"/>
        <w:autoSpaceDN w:val="0"/>
        <w:adjustRightInd w:val="0"/>
        <w:spacing w:after="0" w:line="240" w:lineRule="auto"/>
        <w:rPr>
          <w:rFonts w:ascii="Century Gothic" w:hAnsi="Century Gothic"/>
          <w:sz w:val="20"/>
          <w:szCs w:val="20"/>
        </w:rPr>
      </w:pPr>
      <w:r w:rsidRPr="00304231">
        <w:rPr>
          <w:rFonts w:ascii="Century Gothic" w:hAnsi="Century Gothic" w:cs="AvenirLTStd-Book"/>
          <w:color w:val="000000"/>
          <w:sz w:val="20"/>
          <w:szCs w:val="20"/>
        </w:rPr>
        <w:t>Have family members take turns playing different parts.</w:t>
      </w:r>
    </w:p>
    <w:p w:rsidR="00304231" w:rsidRDefault="00304231" w:rsidP="008D5390">
      <w:pPr>
        <w:autoSpaceDE w:val="0"/>
        <w:autoSpaceDN w:val="0"/>
        <w:adjustRightInd w:val="0"/>
        <w:spacing w:after="0" w:line="240" w:lineRule="auto"/>
        <w:rPr>
          <w:rFonts w:ascii="Century Gothic" w:hAnsi="Century Gothic"/>
          <w:b/>
          <w:i/>
          <w:color w:val="C00000"/>
          <w:sz w:val="20"/>
          <w:szCs w:val="20"/>
          <w:u w:val="single"/>
        </w:rPr>
      </w:pPr>
    </w:p>
    <w:p w:rsidR="00304231" w:rsidRDefault="00757566" w:rsidP="00304231">
      <w:pPr>
        <w:autoSpaceDE w:val="0"/>
        <w:autoSpaceDN w:val="0"/>
        <w:adjustRightInd w:val="0"/>
        <w:spacing w:after="0" w:line="240" w:lineRule="auto"/>
        <w:rPr>
          <w:rFonts w:ascii="Century Gothic" w:hAnsi="Century Gothic"/>
          <w:sz w:val="20"/>
          <w:szCs w:val="20"/>
        </w:rPr>
      </w:pPr>
      <w:r w:rsidRPr="005D3B38">
        <w:rPr>
          <w:rFonts w:ascii="Century Gothic" w:hAnsi="Century Gothic"/>
          <w:b/>
          <w:i/>
          <w:color w:val="C00000"/>
          <w:sz w:val="20"/>
          <w:szCs w:val="20"/>
          <w:u w:val="single"/>
        </w:rPr>
        <w:t>Extra Mile:</w:t>
      </w:r>
      <w:r w:rsidRPr="005D3B38">
        <w:rPr>
          <w:rFonts w:ascii="Century Gothic" w:hAnsi="Century Gothic"/>
          <w:sz w:val="20"/>
          <w:szCs w:val="20"/>
        </w:rPr>
        <w:t xml:space="preserve">  </w:t>
      </w:r>
    </w:p>
    <w:p w:rsidR="00304231" w:rsidRDefault="00304231" w:rsidP="00304231">
      <w:pPr>
        <w:autoSpaceDE w:val="0"/>
        <w:autoSpaceDN w:val="0"/>
        <w:adjustRightInd w:val="0"/>
        <w:spacing w:after="0" w:line="240" w:lineRule="auto"/>
        <w:rPr>
          <w:rFonts w:ascii="Century Gothic" w:hAnsi="Century Gothic"/>
          <w:sz w:val="20"/>
          <w:szCs w:val="20"/>
        </w:rPr>
      </w:pPr>
    </w:p>
    <w:p w:rsidR="00E138CA" w:rsidRDefault="00304231" w:rsidP="00E138CA">
      <w:pPr>
        <w:autoSpaceDE w:val="0"/>
        <w:autoSpaceDN w:val="0"/>
        <w:adjustRightInd w:val="0"/>
        <w:spacing w:after="0" w:line="240" w:lineRule="auto"/>
        <w:rPr>
          <w:rFonts w:ascii="Century Gothic" w:hAnsi="Century Gothic" w:cs="AvenirLTStd-Book"/>
          <w:sz w:val="20"/>
          <w:szCs w:val="20"/>
        </w:rPr>
      </w:pPr>
      <w:r w:rsidRPr="00304231">
        <w:rPr>
          <w:rFonts w:ascii="Century Gothic" w:hAnsi="Century Gothic" w:cs="AvenirLTStd-Book"/>
          <w:sz w:val="20"/>
          <w:szCs w:val="20"/>
        </w:rPr>
        <w:t>Watch the music video “Audio adrenaline hands and feet” at YouTube:</w:t>
      </w:r>
      <w:r>
        <w:rPr>
          <w:rFonts w:ascii="Century Gothic" w:hAnsi="Century Gothic" w:cs="AvenirLTStd-Book"/>
          <w:sz w:val="20"/>
          <w:szCs w:val="20"/>
        </w:rPr>
        <w:t xml:space="preserve"> </w:t>
      </w:r>
      <w:hyperlink r:id="rId6" w:history="1">
        <w:r w:rsidR="00E138CA" w:rsidRPr="00A81A7E">
          <w:rPr>
            <w:rStyle w:val="Hyperlink"/>
            <w:rFonts w:ascii="Century Gothic" w:hAnsi="Century Gothic" w:cs="AvenirLTStd-Book"/>
            <w:sz w:val="20"/>
            <w:szCs w:val="20"/>
          </w:rPr>
          <w:t>http://youtu.be/pFHyVdugFEM</w:t>
        </w:r>
      </w:hyperlink>
    </w:p>
    <w:p w:rsidR="00304231" w:rsidRPr="00E138CA" w:rsidRDefault="00304231" w:rsidP="00E138CA">
      <w:pPr>
        <w:pStyle w:val="ListParagraph"/>
        <w:numPr>
          <w:ilvl w:val="0"/>
          <w:numId w:val="19"/>
        </w:numPr>
        <w:autoSpaceDE w:val="0"/>
        <w:autoSpaceDN w:val="0"/>
        <w:adjustRightInd w:val="0"/>
        <w:spacing w:after="0" w:line="240" w:lineRule="auto"/>
        <w:rPr>
          <w:rFonts w:ascii="Century Gothic" w:hAnsi="Century Gothic" w:cs="AvenirLTStd-Book"/>
          <w:sz w:val="20"/>
          <w:szCs w:val="20"/>
        </w:rPr>
      </w:pPr>
      <w:r w:rsidRPr="00E138CA">
        <w:rPr>
          <w:rFonts w:ascii="Century Gothic" w:hAnsi="Century Gothic" w:cs="AvenirLTStd-Book"/>
          <w:sz w:val="20"/>
          <w:szCs w:val="20"/>
        </w:rPr>
        <w:t>How does this video relate to Paul’s life?</w:t>
      </w:r>
    </w:p>
    <w:p w:rsidR="00304231" w:rsidRPr="00304231" w:rsidRDefault="00304231" w:rsidP="00304231">
      <w:pPr>
        <w:pStyle w:val="ListParagraph"/>
        <w:numPr>
          <w:ilvl w:val="0"/>
          <w:numId w:val="18"/>
        </w:numPr>
        <w:autoSpaceDE w:val="0"/>
        <w:autoSpaceDN w:val="0"/>
        <w:adjustRightInd w:val="0"/>
        <w:spacing w:after="0" w:line="240" w:lineRule="auto"/>
        <w:rPr>
          <w:rFonts w:ascii="Century Gothic" w:hAnsi="Century Gothic" w:cs="AvenirLTStd-Book"/>
          <w:sz w:val="20"/>
          <w:szCs w:val="20"/>
        </w:rPr>
      </w:pPr>
      <w:r w:rsidRPr="00304231">
        <w:rPr>
          <w:rFonts w:ascii="Century Gothic" w:hAnsi="Century Gothic" w:cs="AvenirLTStd-Book"/>
          <w:sz w:val="20"/>
          <w:szCs w:val="20"/>
        </w:rPr>
        <w:t>If you could share God’s love anywhere, where would you go?</w:t>
      </w:r>
    </w:p>
    <w:p w:rsidR="00304231" w:rsidRDefault="00304231" w:rsidP="00304231">
      <w:pPr>
        <w:autoSpaceDE w:val="0"/>
        <w:autoSpaceDN w:val="0"/>
        <w:adjustRightInd w:val="0"/>
        <w:spacing w:after="0" w:line="240" w:lineRule="auto"/>
        <w:rPr>
          <w:rFonts w:ascii="Century Gothic" w:hAnsi="Century Gothic" w:cs="AvenirLTStd-Book"/>
          <w:sz w:val="20"/>
          <w:szCs w:val="20"/>
        </w:rPr>
      </w:pPr>
    </w:p>
    <w:p w:rsidR="00E138CA" w:rsidRDefault="00304231" w:rsidP="00304231">
      <w:pPr>
        <w:autoSpaceDE w:val="0"/>
        <w:autoSpaceDN w:val="0"/>
        <w:adjustRightInd w:val="0"/>
        <w:spacing w:after="0" w:line="240" w:lineRule="auto"/>
        <w:rPr>
          <w:rFonts w:ascii="Century Gothic" w:hAnsi="Century Gothic" w:cs="AvenirLTStd-Book"/>
          <w:sz w:val="20"/>
          <w:szCs w:val="20"/>
        </w:rPr>
      </w:pPr>
      <w:r w:rsidRPr="00304231">
        <w:rPr>
          <w:rFonts w:ascii="Century Gothic" w:hAnsi="Century Gothic" w:cs="AvenirLTStd-Book"/>
          <w:sz w:val="20"/>
          <w:szCs w:val="20"/>
        </w:rPr>
        <w:t xml:space="preserve">Bob </w:t>
      </w:r>
      <w:proofErr w:type="spellStart"/>
      <w:r w:rsidRPr="00304231">
        <w:rPr>
          <w:rFonts w:ascii="Century Gothic" w:hAnsi="Century Gothic" w:cs="AvenirLTStd-Book"/>
          <w:sz w:val="20"/>
          <w:szCs w:val="20"/>
        </w:rPr>
        <w:t>Cornuke</w:t>
      </w:r>
      <w:proofErr w:type="spellEnd"/>
      <w:r w:rsidRPr="00304231">
        <w:rPr>
          <w:rFonts w:ascii="Century Gothic" w:hAnsi="Century Gothic" w:cs="AvenirLTStd-Book"/>
          <w:sz w:val="20"/>
          <w:szCs w:val="20"/>
        </w:rPr>
        <w:t xml:space="preserve"> is an ex-Los Angeles crime scene investigator who now uses the Bible to search</w:t>
      </w:r>
      <w:r w:rsidR="00E138CA">
        <w:rPr>
          <w:rFonts w:ascii="Century Gothic" w:hAnsi="Century Gothic" w:cs="AvenirLTStd-Book"/>
          <w:sz w:val="20"/>
          <w:szCs w:val="20"/>
        </w:rPr>
        <w:t xml:space="preserve"> </w:t>
      </w:r>
      <w:r w:rsidRPr="00304231">
        <w:rPr>
          <w:rFonts w:ascii="Century Gothic" w:hAnsi="Century Gothic" w:cs="AvenirLTStd-Book"/>
          <w:sz w:val="20"/>
          <w:szCs w:val="20"/>
        </w:rPr>
        <w:t xml:space="preserve">for biblical artifacts. You can read about his search for the four anchors from Paul’s ship at: </w:t>
      </w:r>
    </w:p>
    <w:p w:rsidR="00304231" w:rsidRPr="00304231" w:rsidRDefault="00E138CA" w:rsidP="00304231">
      <w:pPr>
        <w:autoSpaceDE w:val="0"/>
        <w:autoSpaceDN w:val="0"/>
        <w:adjustRightInd w:val="0"/>
        <w:spacing w:after="0" w:line="240" w:lineRule="auto"/>
        <w:rPr>
          <w:rFonts w:ascii="Century Gothic" w:hAnsi="Century Gothic" w:cs="AvenirLTStd-Book"/>
          <w:sz w:val="20"/>
          <w:szCs w:val="20"/>
        </w:rPr>
      </w:pPr>
      <w:hyperlink r:id="rId7" w:history="1">
        <w:r w:rsidRPr="00A81A7E">
          <w:rPr>
            <w:rStyle w:val="Hyperlink"/>
            <w:rFonts w:ascii="Century Gothic" w:hAnsi="Century Gothic" w:cs="AvenirLTStd-Book"/>
            <w:sz w:val="20"/>
            <w:szCs w:val="20"/>
          </w:rPr>
          <w:t>www.khouse.org/articles/2002/413</w:t>
        </w:r>
      </w:hyperlink>
      <w:r>
        <w:rPr>
          <w:rFonts w:ascii="Century Gothic" w:hAnsi="Century Gothic" w:cs="AvenirLTStd-Book"/>
          <w:sz w:val="20"/>
          <w:szCs w:val="20"/>
        </w:rPr>
        <w:t xml:space="preserve"> </w:t>
      </w:r>
    </w:p>
    <w:p w:rsidR="00E138CA" w:rsidRDefault="00E138CA" w:rsidP="00304231">
      <w:pPr>
        <w:autoSpaceDE w:val="0"/>
        <w:autoSpaceDN w:val="0"/>
        <w:adjustRightInd w:val="0"/>
        <w:spacing w:after="0" w:line="240" w:lineRule="auto"/>
        <w:rPr>
          <w:rFonts w:ascii="Century Gothic" w:hAnsi="Century Gothic" w:cs="AvenirLTStd-Book"/>
          <w:sz w:val="20"/>
          <w:szCs w:val="20"/>
        </w:rPr>
      </w:pPr>
    </w:p>
    <w:p w:rsidR="00304231" w:rsidRPr="00304231" w:rsidRDefault="00304231" w:rsidP="00304231">
      <w:pPr>
        <w:autoSpaceDE w:val="0"/>
        <w:autoSpaceDN w:val="0"/>
        <w:adjustRightInd w:val="0"/>
        <w:spacing w:after="0" w:line="240" w:lineRule="auto"/>
        <w:rPr>
          <w:rFonts w:ascii="Century Gothic" w:hAnsi="Century Gothic" w:cs="AvenirLTStd-Book"/>
          <w:sz w:val="20"/>
          <w:szCs w:val="20"/>
        </w:rPr>
      </w:pPr>
      <w:r w:rsidRPr="00304231">
        <w:rPr>
          <w:rFonts w:ascii="Century Gothic" w:hAnsi="Century Gothic" w:cs="AvenirLTStd-Book"/>
          <w:sz w:val="20"/>
          <w:szCs w:val="20"/>
        </w:rPr>
        <w:t>To see a photo of what Bob found, scroll to the bottom of this Web site:</w:t>
      </w:r>
    </w:p>
    <w:p w:rsidR="00E07279" w:rsidRPr="008D5390" w:rsidRDefault="00E138CA" w:rsidP="00304231">
      <w:pPr>
        <w:autoSpaceDE w:val="0"/>
        <w:autoSpaceDN w:val="0"/>
        <w:adjustRightInd w:val="0"/>
        <w:spacing w:after="0" w:line="240" w:lineRule="auto"/>
        <w:rPr>
          <w:rFonts w:ascii="Century Gothic" w:hAnsi="Century Gothic"/>
          <w:sz w:val="20"/>
          <w:szCs w:val="20"/>
        </w:rPr>
      </w:pPr>
      <w:hyperlink r:id="rId8" w:history="1">
        <w:r w:rsidRPr="00A81A7E">
          <w:rPr>
            <w:rStyle w:val="Hyperlink"/>
            <w:rFonts w:ascii="Century Gothic" w:hAnsi="Century Gothic" w:cs="AvenirLTStd-Book"/>
            <w:sz w:val="20"/>
            <w:szCs w:val="20"/>
          </w:rPr>
          <w:t>http://nordskogpublishing.com/publisherscorner/2008/03/anchors-from-apostle-pauls-shipwreck.html</w:t>
        </w:r>
      </w:hyperlink>
      <w:r>
        <w:rPr>
          <w:rFonts w:ascii="Century Gothic" w:hAnsi="Century Gothic" w:cs="AvenirLTStd-Book"/>
          <w:sz w:val="20"/>
          <w:szCs w:val="20"/>
        </w:rPr>
        <w:t xml:space="preserve"> </w:t>
      </w:r>
    </w:p>
    <w:p w:rsidR="00304231" w:rsidRDefault="00304231" w:rsidP="00D27D36">
      <w:pPr>
        <w:spacing w:after="0"/>
        <w:rPr>
          <w:rFonts w:ascii="Century Gothic" w:hAnsi="Century Gothic"/>
          <w:b/>
          <w:i/>
          <w:color w:val="C00000"/>
          <w:sz w:val="20"/>
          <w:szCs w:val="20"/>
          <w:u w:val="single"/>
        </w:rPr>
      </w:pPr>
    </w:p>
    <w:p w:rsidR="00785492" w:rsidRPr="00785492" w:rsidRDefault="005D3B38" w:rsidP="00D27D36">
      <w:pPr>
        <w:spacing w:after="0"/>
        <w:rPr>
          <w:rFonts w:ascii="Century Gothic" w:hAnsi="Century Gothic"/>
          <w:i/>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785492">
        <w:rPr>
          <w:rFonts w:ascii="Century Gothic" w:hAnsi="Century Gothic"/>
          <w:i/>
          <w:sz w:val="20"/>
          <w:szCs w:val="20"/>
        </w:rPr>
        <w:t xml:space="preserve">Dear God, </w:t>
      </w:r>
      <w:r w:rsidR="00E138CA">
        <w:rPr>
          <w:rFonts w:ascii="Century Gothic" w:hAnsi="Century Gothic"/>
          <w:i/>
          <w:sz w:val="20"/>
          <w:szCs w:val="20"/>
        </w:rPr>
        <w:t>we thank you that your Word has spread across the lands to us.  We give you praise for servants like Paul who boldly proclaim your message of salvation through Jesus to the ends of the earth.  Use us to bring that message to other</w:t>
      </w:r>
      <w:r w:rsidR="009445C6">
        <w:rPr>
          <w:rFonts w:ascii="Century Gothic" w:hAnsi="Century Gothic"/>
          <w:i/>
          <w:sz w:val="20"/>
          <w:szCs w:val="20"/>
        </w:rPr>
        <w:t>s</w:t>
      </w:r>
      <w:r w:rsidR="00E138CA">
        <w:rPr>
          <w:rFonts w:ascii="Century Gothic" w:hAnsi="Century Gothic"/>
          <w:i/>
          <w:sz w:val="20"/>
          <w:szCs w:val="20"/>
        </w:rPr>
        <w:t xml:space="preserve"> so that more may hear about you and your love for all.  In Jesus name, </w:t>
      </w:r>
      <w:r w:rsidR="00E2795A">
        <w:rPr>
          <w:rFonts w:ascii="Century Gothic" w:hAnsi="Century Gothic"/>
          <w:i/>
          <w:sz w:val="20"/>
          <w:szCs w:val="20"/>
        </w:rPr>
        <w:t>Amen</w:t>
      </w:r>
      <w:r w:rsidR="00E138CA">
        <w:rPr>
          <w:rFonts w:ascii="Century Gothic" w:hAnsi="Century Gothic"/>
          <w:i/>
          <w:sz w:val="20"/>
          <w:szCs w:val="20"/>
        </w:rPr>
        <w:t>!</w:t>
      </w:r>
    </w:p>
    <w:p w:rsidR="00785492" w:rsidRDefault="00785492" w:rsidP="00D27D36">
      <w:pPr>
        <w:spacing w:after="0"/>
        <w:rPr>
          <w:rFonts w:ascii="Century Gothic" w:hAnsi="Century Gothic"/>
          <w:sz w:val="20"/>
          <w:szCs w:val="20"/>
        </w:rPr>
      </w:pPr>
    </w:p>
    <w:p w:rsidR="00D96D4F" w:rsidRDefault="00D96D4F" w:rsidP="00D27D36">
      <w:pPr>
        <w:spacing w:after="0"/>
        <w:rPr>
          <w:rFonts w:ascii="Century Gothic" w:hAnsi="Century Gothic"/>
          <w:sz w:val="20"/>
          <w:szCs w:val="20"/>
        </w:rPr>
      </w:pPr>
    </w:p>
    <w:p w:rsidR="00D96D4F" w:rsidRDefault="00D96D4F" w:rsidP="00D27D36">
      <w:pPr>
        <w:spacing w:after="0"/>
        <w:rPr>
          <w:rFonts w:ascii="Century Gothic" w:hAnsi="Century Gothic"/>
          <w:sz w:val="20"/>
          <w:szCs w:val="20"/>
        </w:rPr>
      </w:pPr>
    </w:p>
    <w:sectPr w:rsidR="00D96D4F"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AvenirLTStd-Heavy">
    <w:panose1 w:val="00000000000000000000"/>
    <w:charset w:val="00"/>
    <w:family w:val="swiss"/>
    <w:notTrueType/>
    <w:pitch w:val="default"/>
    <w:sig w:usb0="00000003" w:usb1="00000000" w:usb2="00000000" w:usb3="00000000" w:csb0="00000001" w:csb1="00000000"/>
  </w:font>
  <w:font w:name="AvenirLTStd-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4700EF"/>
    <w:multiLevelType w:val="hybridMultilevel"/>
    <w:tmpl w:val="1B863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C773D7"/>
    <w:multiLevelType w:val="hybridMultilevel"/>
    <w:tmpl w:val="B4B61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4824FA"/>
    <w:multiLevelType w:val="hybridMultilevel"/>
    <w:tmpl w:val="A7F87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6C49EB"/>
    <w:multiLevelType w:val="hybridMultilevel"/>
    <w:tmpl w:val="F80A3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EE44DE"/>
    <w:multiLevelType w:val="hybridMultilevel"/>
    <w:tmpl w:val="72721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994922"/>
    <w:multiLevelType w:val="hybridMultilevel"/>
    <w:tmpl w:val="935C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086DC1"/>
    <w:multiLevelType w:val="hybridMultilevel"/>
    <w:tmpl w:val="1C8A4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1F62F1"/>
    <w:multiLevelType w:val="hybridMultilevel"/>
    <w:tmpl w:val="2C287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7221CB"/>
    <w:multiLevelType w:val="hybridMultilevel"/>
    <w:tmpl w:val="24BA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8906F6"/>
    <w:multiLevelType w:val="hybridMultilevel"/>
    <w:tmpl w:val="6CE4C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B11FF7"/>
    <w:multiLevelType w:val="hybridMultilevel"/>
    <w:tmpl w:val="EACC42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F6260B"/>
    <w:multiLevelType w:val="hybridMultilevel"/>
    <w:tmpl w:val="78C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0D0308"/>
    <w:multiLevelType w:val="hybridMultilevel"/>
    <w:tmpl w:val="A2CC0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0"/>
  </w:num>
  <w:num w:numId="3">
    <w:abstractNumId w:val="6"/>
  </w:num>
  <w:num w:numId="4">
    <w:abstractNumId w:val="15"/>
  </w:num>
  <w:num w:numId="5">
    <w:abstractNumId w:val="4"/>
  </w:num>
  <w:num w:numId="6">
    <w:abstractNumId w:val="2"/>
  </w:num>
  <w:num w:numId="7">
    <w:abstractNumId w:val="9"/>
  </w:num>
  <w:num w:numId="8">
    <w:abstractNumId w:val="16"/>
  </w:num>
  <w:num w:numId="9">
    <w:abstractNumId w:val="10"/>
  </w:num>
  <w:num w:numId="10">
    <w:abstractNumId w:val="1"/>
  </w:num>
  <w:num w:numId="11">
    <w:abstractNumId w:val="17"/>
  </w:num>
  <w:num w:numId="12">
    <w:abstractNumId w:val="8"/>
  </w:num>
  <w:num w:numId="13">
    <w:abstractNumId w:val="7"/>
  </w:num>
  <w:num w:numId="14">
    <w:abstractNumId w:val="12"/>
  </w:num>
  <w:num w:numId="15">
    <w:abstractNumId w:val="14"/>
  </w:num>
  <w:num w:numId="16">
    <w:abstractNumId w:val="5"/>
  </w:num>
  <w:num w:numId="17">
    <w:abstractNumId w:val="11"/>
  </w:num>
  <w:num w:numId="18">
    <w:abstractNumId w:val="3"/>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83126"/>
    <w:rsid w:val="00053D29"/>
    <w:rsid w:val="00055503"/>
    <w:rsid w:val="0006306C"/>
    <w:rsid w:val="000A6E49"/>
    <w:rsid w:val="000B41D8"/>
    <w:rsid w:val="000F4A9B"/>
    <w:rsid w:val="00114FD1"/>
    <w:rsid w:val="001456C1"/>
    <w:rsid w:val="00164F66"/>
    <w:rsid w:val="00173A6A"/>
    <w:rsid w:val="001B0172"/>
    <w:rsid w:val="001C0BF9"/>
    <w:rsid w:val="00247EED"/>
    <w:rsid w:val="00286E11"/>
    <w:rsid w:val="002D5B01"/>
    <w:rsid w:val="002D7F0C"/>
    <w:rsid w:val="002E20E3"/>
    <w:rsid w:val="00304231"/>
    <w:rsid w:val="003542DE"/>
    <w:rsid w:val="00362D01"/>
    <w:rsid w:val="00365B83"/>
    <w:rsid w:val="004074C1"/>
    <w:rsid w:val="004A08E7"/>
    <w:rsid w:val="004B0B27"/>
    <w:rsid w:val="004B1BD2"/>
    <w:rsid w:val="004B2A14"/>
    <w:rsid w:val="004B4800"/>
    <w:rsid w:val="00511B63"/>
    <w:rsid w:val="00544162"/>
    <w:rsid w:val="005D3B38"/>
    <w:rsid w:val="00641CAF"/>
    <w:rsid w:val="00666DE1"/>
    <w:rsid w:val="00674F9E"/>
    <w:rsid w:val="006B4D8C"/>
    <w:rsid w:val="006C2C05"/>
    <w:rsid w:val="006D2C7E"/>
    <w:rsid w:val="006D6A37"/>
    <w:rsid w:val="00736956"/>
    <w:rsid w:val="007511ED"/>
    <w:rsid w:val="00757566"/>
    <w:rsid w:val="0076540E"/>
    <w:rsid w:val="00785492"/>
    <w:rsid w:val="00795418"/>
    <w:rsid w:val="007B477C"/>
    <w:rsid w:val="007D7A1C"/>
    <w:rsid w:val="007E2D8E"/>
    <w:rsid w:val="007E4A45"/>
    <w:rsid w:val="007E6078"/>
    <w:rsid w:val="00821B43"/>
    <w:rsid w:val="00832AAA"/>
    <w:rsid w:val="00883126"/>
    <w:rsid w:val="00896412"/>
    <w:rsid w:val="008A5CCE"/>
    <w:rsid w:val="008D3E87"/>
    <w:rsid w:val="008D5390"/>
    <w:rsid w:val="009125DA"/>
    <w:rsid w:val="00920A9C"/>
    <w:rsid w:val="009445C6"/>
    <w:rsid w:val="00946FA4"/>
    <w:rsid w:val="009754ED"/>
    <w:rsid w:val="009B68CC"/>
    <w:rsid w:val="009C0FD1"/>
    <w:rsid w:val="009E233F"/>
    <w:rsid w:val="00AE174E"/>
    <w:rsid w:val="00AE4A5D"/>
    <w:rsid w:val="00B217AB"/>
    <w:rsid w:val="00B26E76"/>
    <w:rsid w:val="00B31C1A"/>
    <w:rsid w:val="00B52C58"/>
    <w:rsid w:val="00BC6EA6"/>
    <w:rsid w:val="00C03EE9"/>
    <w:rsid w:val="00CC36E4"/>
    <w:rsid w:val="00CE7466"/>
    <w:rsid w:val="00D2540B"/>
    <w:rsid w:val="00D27AFF"/>
    <w:rsid w:val="00D27D36"/>
    <w:rsid w:val="00D96D4F"/>
    <w:rsid w:val="00DA2D64"/>
    <w:rsid w:val="00DC6044"/>
    <w:rsid w:val="00DF4FC8"/>
    <w:rsid w:val="00E07279"/>
    <w:rsid w:val="00E1165B"/>
    <w:rsid w:val="00E138CA"/>
    <w:rsid w:val="00E2795A"/>
    <w:rsid w:val="00E34764"/>
    <w:rsid w:val="00E47D43"/>
    <w:rsid w:val="00E7286E"/>
    <w:rsid w:val="00E92CC1"/>
    <w:rsid w:val="00EA0E34"/>
    <w:rsid w:val="00EB3DD4"/>
    <w:rsid w:val="00EC2A95"/>
    <w:rsid w:val="00EE519A"/>
    <w:rsid w:val="00F02FBA"/>
    <w:rsid w:val="00F85DAF"/>
    <w:rsid w:val="00FA2FF1"/>
    <w:rsid w:val="00FB4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 w:type="character" w:styleId="FollowedHyperlink">
    <w:name w:val="FollowedHyperlink"/>
    <w:basedOn w:val="DefaultParagraphFont"/>
    <w:uiPriority w:val="99"/>
    <w:semiHidden/>
    <w:unhideWhenUsed/>
    <w:rsid w:val="00D2540B"/>
    <w:rPr>
      <w:color w:val="800080" w:themeColor="followedHyperlink"/>
      <w:u w:val="single"/>
    </w:rPr>
  </w:style>
  <w:style w:type="paragraph" w:styleId="NormalWeb">
    <w:name w:val="Normal (Web)"/>
    <w:basedOn w:val="Normal"/>
    <w:uiPriority w:val="99"/>
    <w:semiHidden/>
    <w:unhideWhenUsed/>
    <w:rsid w:val="00C03EE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03EE9"/>
    <w:rPr>
      <w:i/>
      <w:iCs/>
    </w:rPr>
  </w:style>
</w:styles>
</file>

<file path=word/webSettings.xml><?xml version="1.0" encoding="utf-8"?>
<w:webSettings xmlns:r="http://schemas.openxmlformats.org/officeDocument/2006/relationships" xmlns:w="http://schemas.openxmlformats.org/wordprocessingml/2006/main">
  <w:divs>
    <w:div w:id="520974253">
      <w:bodyDiv w:val="1"/>
      <w:marLeft w:val="0"/>
      <w:marRight w:val="0"/>
      <w:marTop w:val="0"/>
      <w:marBottom w:val="0"/>
      <w:divBdr>
        <w:top w:val="none" w:sz="0" w:space="0" w:color="auto"/>
        <w:left w:val="none" w:sz="0" w:space="0" w:color="auto"/>
        <w:bottom w:val="none" w:sz="0" w:space="0" w:color="auto"/>
        <w:right w:val="none" w:sz="0" w:space="0" w:color="auto"/>
      </w:divBdr>
      <w:divsChild>
        <w:div w:id="885487665">
          <w:marLeft w:val="0"/>
          <w:marRight w:val="0"/>
          <w:marTop w:val="0"/>
          <w:marBottom w:val="0"/>
          <w:divBdr>
            <w:top w:val="none" w:sz="0" w:space="0" w:color="auto"/>
            <w:left w:val="none" w:sz="0" w:space="0" w:color="auto"/>
            <w:bottom w:val="none" w:sz="0" w:space="0" w:color="auto"/>
            <w:right w:val="none" w:sz="0" w:space="0" w:color="auto"/>
          </w:divBdr>
          <w:divsChild>
            <w:div w:id="2054309434">
              <w:marLeft w:val="0"/>
              <w:marRight w:val="0"/>
              <w:marTop w:val="0"/>
              <w:marBottom w:val="0"/>
              <w:divBdr>
                <w:top w:val="none" w:sz="0" w:space="0" w:color="auto"/>
                <w:left w:val="none" w:sz="0" w:space="0" w:color="auto"/>
                <w:bottom w:val="none" w:sz="0" w:space="0" w:color="auto"/>
                <w:right w:val="none" w:sz="0" w:space="0" w:color="auto"/>
              </w:divBdr>
              <w:divsChild>
                <w:div w:id="1324318325">
                  <w:marLeft w:val="0"/>
                  <w:marRight w:val="0"/>
                  <w:marTop w:val="0"/>
                  <w:marBottom w:val="0"/>
                  <w:divBdr>
                    <w:top w:val="none" w:sz="0" w:space="0" w:color="auto"/>
                    <w:left w:val="none" w:sz="0" w:space="0" w:color="auto"/>
                    <w:bottom w:val="none" w:sz="0" w:space="0" w:color="auto"/>
                    <w:right w:val="none" w:sz="0" w:space="0" w:color="auto"/>
                  </w:divBdr>
                  <w:divsChild>
                    <w:div w:id="1950239805">
                      <w:marLeft w:val="0"/>
                      <w:marRight w:val="0"/>
                      <w:marTop w:val="0"/>
                      <w:marBottom w:val="0"/>
                      <w:divBdr>
                        <w:top w:val="none" w:sz="0" w:space="0" w:color="auto"/>
                        <w:left w:val="none" w:sz="0" w:space="0" w:color="auto"/>
                        <w:bottom w:val="none" w:sz="0" w:space="0" w:color="auto"/>
                        <w:right w:val="none" w:sz="0" w:space="0" w:color="auto"/>
                      </w:divBdr>
                      <w:divsChild>
                        <w:div w:id="178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rdskogpublishing.com/publisherscorner/2008/03/anchors-from-apostle-pauls-shipwreck.html" TargetMode="External"/><Relationship Id="rId3" Type="http://schemas.openxmlformats.org/officeDocument/2006/relationships/settings" Target="settings.xml"/><Relationship Id="rId7" Type="http://schemas.openxmlformats.org/officeDocument/2006/relationships/hyperlink" Target="http://www.khouse.org/articles/2002/4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outu.be/pFHyVdugFEM" TargetMode="External"/><Relationship Id="rId5" Type="http://schemas.openxmlformats.org/officeDocument/2006/relationships/image" Target="media/image1.tif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845</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 Moorman</dc:creator>
  <cp:lastModifiedBy>Seth Moorman</cp:lastModifiedBy>
  <cp:revision>3</cp:revision>
  <cp:lastPrinted>2012-05-13T14:38:00Z</cp:lastPrinted>
  <dcterms:created xsi:type="dcterms:W3CDTF">2012-05-31T18:37:00Z</dcterms:created>
  <dcterms:modified xsi:type="dcterms:W3CDTF">2012-05-31T19:58:00Z</dcterms:modified>
</cp:coreProperties>
</file>