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017D5B">
        <w:rPr>
          <w:rFonts w:ascii="Century Gothic" w:hAnsi="Century Gothic"/>
          <w:b/>
          <w:sz w:val="28"/>
          <w:szCs w:val="28"/>
        </w:rPr>
        <w:t>9</w:t>
      </w:r>
      <w:r w:rsidR="009E233F">
        <w:rPr>
          <w:rFonts w:ascii="Century Gothic" w:hAnsi="Century Gothic"/>
          <w:b/>
          <w:sz w:val="28"/>
          <w:szCs w:val="28"/>
        </w:rPr>
        <w:t>-</w:t>
      </w:r>
      <w:r w:rsidR="009E233F" w:rsidRPr="009E233F">
        <w:rPr>
          <w:rFonts w:ascii="Century Gothic" w:hAnsi="Century Gothic"/>
          <w:i/>
        </w:rPr>
        <w:t xml:space="preserve"> Week of </w:t>
      </w:r>
      <w:r w:rsidR="00017D5B">
        <w:rPr>
          <w:rFonts w:ascii="Century Gothic" w:hAnsi="Century Gothic"/>
          <w:i/>
        </w:rPr>
        <w:t>March 4</w:t>
      </w:r>
      <w:r w:rsidR="00017D5B" w:rsidRPr="00017D5B">
        <w:rPr>
          <w:rFonts w:ascii="Century Gothic" w:hAnsi="Century Gothic"/>
          <w:i/>
          <w:vertAlign w:val="superscript"/>
        </w:rPr>
        <w:t>th</w:t>
      </w:r>
      <w:r w:rsidR="00017D5B">
        <w:rPr>
          <w:rFonts w:ascii="Century Gothic" w:hAnsi="Century Gothic"/>
          <w:i/>
        </w:rPr>
        <w:t xml:space="preserve"> </w:t>
      </w:r>
    </w:p>
    <w:p w:rsidR="00017D5B" w:rsidRDefault="00017D5B" w:rsidP="006B4D8C">
      <w:pPr>
        <w:spacing w:after="0"/>
        <w:rPr>
          <w:rFonts w:ascii="Century Gothic" w:hAnsi="Century Gothic"/>
          <w:b/>
          <w:sz w:val="24"/>
          <w:szCs w:val="24"/>
          <w:u w:val="single"/>
        </w:rPr>
      </w:pPr>
    </w:p>
    <w:p w:rsidR="00017D5B" w:rsidRDefault="00017D5B" w:rsidP="006B4D8C">
      <w:pPr>
        <w:spacing w:after="0"/>
        <w:rPr>
          <w:rFonts w:ascii="Century Gothic" w:hAnsi="Century Gothic"/>
          <w:b/>
          <w:sz w:val="24"/>
          <w:szCs w:val="24"/>
          <w:u w:val="single"/>
        </w:rPr>
      </w:pPr>
      <w:r>
        <w:rPr>
          <w:rFonts w:ascii="Century Gothic" w:hAnsi="Century Gothic"/>
          <w:b/>
          <w:sz w:val="24"/>
          <w:szCs w:val="24"/>
          <w:u w:val="single"/>
        </w:rPr>
        <w:t>THE RETURN HOME</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017D5B" w:rsidRPr="00017D5B" w:rsidRDefault="00017D5B" w:rsidP="00017D5B">
      <w:pPr>
        <w:spacing w:after="0"/>
        <w:rPr>
          <w:rFonts w:ascii="Century Gothic" w:hAnsi="Century Gothic"/>
          <w:b/>
          <w:sz w:val="20"/>
          <w:szCs w:val="20"/>
        </w:rPr>
      </w:pPr>
      <w:r w:rsidRPr="00017D5B">
        <w:rPr>
          <w:rFonts w:ascii="Century Gothic" w:hAnsi="Century Gothic"/>
          <w:b/>
          <w:bCs/>
          <w:sz w:val="20"/>
          <w:szCs w:val="20"/>
        </w:rPr>
        <w:t xml:space="preserve">Timeless Truth: </w:t>
      </w:r>
      <w:r w:rsidRPr="00017D5B">
        <w:rPr>
          <w:rFonts w:ascii="Century Gothic" w:hAnsi="Century Gothic"/>
          <w:sz w:val="20"/>
          <w:szCs w:val="20"/>
        </w:rPr>
        <w:t>We need to make God and his business first in our lives.</w:t>
      </w:r>
    </w:p>
    <w:p w:rsidR="00017D5B" w:rsidRPr="00017D5B" w:rsidRDefault="00017D5B" w:rsidP="00017D5B">
      <w:pPr>
        <w:spacing w:after="0"/>
        <w:rPr>
          <w:rFonts w:ascii="Century Gothic" w:hAnsi="Century Gothic"/>
          <w:b/>
          <w:sz w:val="20"/>
          <w:szCs w:val="20"/>
        </w:rPr>
      </w:pPr>
      <w:r w:rsidRPr="00017D5B">
        <w:rPr>
          <w:rFonts w:ascii="Century Gothic" w:hAnsi="Century Gothic"/>
          <w:b/>
          <w:bCs/>
          <w:sz w:val="20"/>
          <w:szCs w:val="20"/>
        </w:rPr>
        <w:t>Bible Basis</w:t>
      </w:r>
      <w:r w:rsidRPr="00017D5B">
        <w:rPr>
          <w:rFonts w:ascii="Century Gothic" w:hAnsi="Century Gothic"/>
          <w:b/>
          <w:sz w:val="20"/>
          <w:szCs w:val="20"/>
        </w:rPr>
        <w:t>:</w:t>
      </w:r>
      <w:r>
        <w:rPr>
          <w:rFonts w:ascii="Century Gothic" w:hAnsi="Century Gothic"/>
          <w:b/>
          <w:sz w:val="20"/>
          <w:szCs w:val="20"/>
        </w:rPr>
        <w:t xml:space="preserve"> </w:t>
      </w:r>
      <w:r w:rsidRPr="00017D5B">
        <w:rPr>
          <w:rFonts w:ascii="Century Gothic" w:hAnsi="Century Gothic"/>
          <w:sz w:val="20"/>
          <w:szCs w:val="20"/>
        </w:rPr>
        <w:t>Ezra 1:1–7, 3:10–13; Haggai 1:2–11; Zechariah 8:2–22; Ezra 5:14–17, 6:14–18</w:t>
      </w:r>
    </w:p>
    <w:p w:rsidR="00017D5B" w:rsidRPr="00017D5B" w:rsidRDefault="00017D5B" w:rsidP="00017D5B">
      <w:pPr>
        <w:spacing w:after="0"/>
        <w:rPr>
          <w:rFonts w:ascii="Century Gothic" w:hAnsi="Century Gothic"/>
          <w:sz w:val="20"/>
          <w:szCs w:val="20"/>
        </w:rPr>
      </w:pPr>
      <w:r w:rsidRPr="00017D5B">
        <w:rPr>
          <w:rFonts w:ascii="Century Gothic" w:hAnsi="Century Gothic"/>
          <w:b/>
          <w:bCs/>
          <w:sz w:val="20"/>
          <w:szCs w:val="20"/>
        </w:rPr>
        <w:t xml:space="preserve">Key Verse: </w:t>
      </w:r>
      <w:r w:rsidRPr="00017D5B">
        <w:rPr>
          <w:rFonts w:ascii="Century Gothic" w:hAnsi="Century Gothic"/>
          <w:sz w:val="20"/>
          <w:szCs w:val="20"/>
        </w:rPr>
        <w:t>They will be my people. I will be their faithful God. I will keep my promises to them.</w:t>
      </w:r>
    </w:p>
    <w:p w:rsidR="00017D5B" w:rsidRPr="00017D5B" w:rsidRDefault="00017D5B" w:rsidP="00017D5B">
      <w:pPr>
        <w:spacing w:after="0"/>
        <w:rPr>
          <w:rFonts w:ascii="Century Gothic" w:hAnsi="Century Gothic"/>
          <w:sz w:val="20"/>
          <w:szCs w:val="20"/>
        </w:rPr>
      </w:pPr>
      <w:r w:rsidRPr="00017D5B">
        <w:rPr>
          <w:rFonts w:ascii="Century Gothic" w:hAnsi="Century Gothic"/>
          <w:sz w:val="20"/>
          <w:szCs w:val="20"/>
        </w:rPr>
        <w:t>—Zechariah 8:8</w:t>
      </w:r>
    </w:p>
    <w:p w:rsidR="006B4D8C" w:rsidRPr="00D2540B" w:rsidRDefault="00674F9E" w:rsidP="000937D2">
      <w:pPr>
        <w:spacing w:after="0"/>
        <w:rPr>
          <w:rFonts w:ascii="Century Gothic" w:hAnsi="Century Gothic"/>
          <w:sz w:val="28"/>
          <w:szCs w:val="28"/>
        </w:rPr>
      </w:pPr>
      <w:r w:rsidRPr="00D2540B">
        <w:rPr>
          <w:rFonts w:ascii="Century Gothic" w:hAnsi="Century Gothic"/>
          <w:sz w:val="20"/>
          <w:szCs w:val="20"/>
        </w:rPr>
        <w:tab/>
      </w:r>
    </w:p>
    <w:p w:rsidR="00017D5B" w:rsidRPr="00017D5B" w:rsidRDefault="00883126" w:rsidP="00017D5B">
      <w:pPr>
        <w:autoSpaceDE w:val="0"/>
        <w:autoSpaceDN w:val="0"/>
        <w:adjustRightInd w:val="0"/>
        <w:spacing w:after="0" w:line="240" w:lineRule="auto"/>
        <w:rPr>
          <w:rFonts w:ascii="Century Gothic" w:hAnsi="Century Gothic"/>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017D5B" w:rsidRPr="00017D5B">
        <w:rPr>
          <w:rFonts w:ascii="Century Gothic" w:hAnsi="Century Gothic"/>
          <w:sz w:val="20"/>
          <w:szCs w:val="20"/>
        </w:rPr>
        <w:t>Read the key point from the Sunday school lessons that relate to your children. Use the Table</w:t>
      </w:r>
    </w:p>
    <w:p w:rsidR="00017D5B" w:rsidRPr="00017D5B" w:rsidRDefault="00017D5B" w:rsidP="00017D5B">
      <w:pPr>
        <w:autoSpaceDE w:val="0"/>
        <w:autoSpaceDN w:val="0"/>
        <w:adjustRightInd w:val="0"/>
        <w:spacing w:after="0" w:line="240" w:lineRule="auto"/>
        <w:rPr>
          <w:rFonts w:ascii="Century Gothic" w:hAnsi="Century Gothic"/>
          <w:sz w:val="20"/>
          <w:szCs w:val="20"/>
        </w:rPr>
      </w:pPr>
      <w:r w:rsidRPr="00017D5B">
        <w:rPr>
          <w:rFonts w:ascii="Century Gothic" w:hAnsi="Century Gothic"/>
          <w:sz w:val="20"/>
          <w:szCs w:val="20"/>
        </w:rPr>
        <w:t>Talk questions to start a discussion around the dinner table during the week. The Living Faith activity</w:t>
      </w:r>
    </w:p>
    <w:p w:rsidR="00017D5B" w:rsidRPr="00017D5B" w:rsidRDefault="00017D5B" w:rsidP="00017D5B">
      <w:pPr>
        <w:autoSpaceDE w:val="0"/>
        <w:autoSpaceDN w:val="0"/>
        <w:adjustRightInd w:val="0"/>
        <w:spacing w:after="0" w:line="240" w:lineRule="auto"/>
        <w:rPr>
          <w:rFonts w:ascii="Century Gothic" w:hAnsi="Century Gothic"/>
          <w:sz w:val="20"/>
          <w:szCs w:val="20"/>
        </w:rPr>
      </w:pPr>
      <w:proofErr w:type="gramStart"/>
      <w:r w:rsidRPr="00017D5B">
        <w:rPr>
          <w:rFonts w:ascii="Century Gothic" w:hAnsi="Century Gothic"/>
          <w:sz w:val="20"/>
          <w:szCs w:val="20"/>
        </w:rPr>
        <w:t>encourages</w:t>
      </w:r>
      <w:proofErr w:type="gramEnd"/>
      <w:r w:rsidRPr="00017D5B">
        <w:rPr>
          <w:rFonts w:ascii="Century Gothic" w:hAnsi="Century Gothic"/>
          <w:sz w:val="20"/>
          <w:szCs w:val="20"/>
        </w:rPr>
        <w:t xml:space="preserve"> you to create your own graham-cracker church model. The Extra Mile talks about an online</w:t>
      </w:r>
    </w:p>
    <w:p w:rsidR="000937D2" w:rsidRDefault="00017D5B" w:rsidP="000937D2">
      <w:pPr>
        <w:autoSpaceDE w:val="0"/>
        <w:autoSpaceDN w:val="0"/>
        <w:adjustRightInd w:val="0"/>
        <w:spacing w:after="0" w:line="240" w:lineRule="auto"/>
        <w:rPr>
          <w:rFonts w:ascii="Century Gothic" w:hAnsi="Century Gothic"/>
          <w:sz w:val="20"/>
          <w:szCs w:val="20"/>
        </w:rPr>
      </w:pPr>
      <w:proofErr w:type="gramStart"/>
      <w:r w:rsidRPr="00017D5B">
        <w:rPr>
          <w:rFonts w:ascii="Century Gothic" w:hAnsi="Century Gothic"/>
          <w:sz w:val="20"/>
          <w:szCs w:val="20"/>
        </w:rPr>
        <w:t>video</w:t>
      </w:r>
      <w:proofErr w:type="gramEnd"/>
      <w:r w:rsidRPr="00017D5B">
        <w:rPr>
          <w:rFonts w:ascii="Century Gothic" w:hAnsi="Century Gothic"/>
          <w:sz w:val="20"/>
          <w:szCs w:val="20"/>
        </w:rPr>
        <w:t xml:space="preserve"> resource about rebuilding the temple.</w:t>
      </w:r>
    </w:p>
    <w:p w:rsidR="000937D2" w:rsidRDefault="000937D2" w:rsidP="000937D2">
      <w:pPr>
        <w:autoSpaceDE w:val="0"/>
        <w:autoSpaceDN w:val="0"/>
        <w:adjustRightInd w:val="0"/>
        <w:spacing w:after="0" w:line="240" w:lineRule="auto"/>
        <w:rPr>
          <w:rFonts w:ascii="Century Gothic" w:hAnsi="Century Gothic"/>
          <w:sz w:val="20"/>
          <w:szCs w:val="20"/>
        </w:rPr>
      </w:pPr>
    </w:p>
    <w:p w:rsidR="006B4D8C" w:rsidRDefault="00883126" w:rsidP="000937D2">
      <w:pPr>
        <w:autoSpaceDE w:val="0"/>
        <w:autoSpaceDN w:val="0"/>
        <w:adjustRightInd w:val="0"/>
        <w:spacing w:after="0" w:line="240" w:lineRule="auto"/>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017D5B" w:rsidRPr="00017D5B">
        <w:rPr>
          <w:rFonts w:ascii="Century Gothic" w:hAnsi="Century Gothic" w:cs="AvenirLTStd-Book"/>
          <w:sz w:val="20"/>
          <w:szCs w:val="20"/>
        </w:rPr>
        <w:t>God’s people promise to follow his ways. God wants me to follow him.</w:t>
      </w:r>
    </w:p>
    <w:p w:rsidR="006F4749" w:rsidRPr="006F4749" w:rsidRDefault="006F4749"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017D5B" w:rsidRPr="00017D5B" w:rsidRDefault="00017D5B" w:rsidP="00017D5B">
      <w:pPr>
        <w:pStyle w:val="ListParagraph"/>
        <w:numPr>
          <w:ilvl w:val="0"/>
          <w:numId w:val="16"/>
        </w:numPr>
        <w:rPr>
          <w:rFonts w:ascii="Century Gothic" w:hAnsi="Century Gothic" w:cs="AvenirLTStd-Heavy"/>
          <w:b/>
          <w:sz w:val="20"/>
          <w:szCs w:val="20"/>
        </w:rPr>
      </w:pPr>
      <w:r w:rsidRPr="00017D5B">
        <w:rPr>
          <w:rFonts w:ascii="Century Gothic" w:hAnsi="Century Gothic" w:cs="AvenirLTStd-Heavy"/>
          <w:b/>
          <w:sz w:val="20"/>
          <w:szCs w:val="20"/>
        </w:rPr>
        <w:t>Cyrus, the king of Persia, encouraged God’s people to go back to Jerusalem and rebuild the Lord’s temple. About 50,000 people went back to start the project. When the foundation was laid, some of God’s people cried and others shouted with joy. Talk about a time when you cried tears of joy. Can you remember a time that you shouted with joy?</w:t>
      </w:r>
    </w:p>
    <w:p w:rsidR="00017D5B" w:rsidRPr="00017D5B" w:rsidRDefault="00017D5B" w:rsidP="00017D5B">
      <w:pPr>
        <w:pStyle w:val="ListParagraph"/>
        <w:numPr>
          <w:ilvl w:val="0"/>
          <w:numId w:val="16"/>
        </w:numPr>
        <w:rPr>
          <w:rFonts w:ascii="Century Gothic" w:hAnsi="Century Gothic" w:cs="AvenirLTStd-Heavy"/>
          <w:b/>
          <w:sz w:val="20"/>
          <w:szCs w:val="20"/>
        </w:rPr>
      </w:pPr>
      <w:r w:rsidRPr="00017D5B">
        <w:rPr>
          <w:rFonts w:ascii="Century Gothic" w:hAnsi="Century Gothic" w:cs="AvenirLTStd-Heavy"/>
          <w:b/>
          <w:sz w:val="20"/>
          <w:szCs w:val="20"/>
        </w:rPr>
        <w:t>God’s people pitched in their gold and silver to make God’s temple magnificent. Talk about a time when you worked together with friends to accomplish a big task. Did it work better when everyone shared?</w:t>
      </w:r>
    </w:p>
    <w:p w:rsidR="00017D5B" w:rsidRPr="00017D5B" w:rsidRDefault="00017D5B" w:rsidP="00017D5B">
      <w:pPr>
        <w:pStyle w:val="ListParagraph"/>
        <w:numPr>
          <w:ilvl w:val="0"/>
          <w:numId w:val="16"/>
        </w:numPr>
        <w:rPr>
          <w:rFonts w:ascii="Century Gothic" w:hAnsi="Century Gothic" w:cs="AvenirLTStd-Heavy"/>
          <w:b/>
          <w:sz w:val="20"/>
          <w:szCs w:val="20"/>
        </w:rPr>
      </w:pPr>
      <w:r w:rsidRPr="00017D5B">
        <w:rPr>
          <w:rFonts w:ascii="Century Gothic" w:hAnsi="Century Gothic" w:cs="AvenirLTStd-Heavy"/>
          <w:b/>
          <w:sz w:val="20"/>
          <w:szCs w:val="20"/>
        </w:rPr>
        <w:t>How does it make you feel when you give something of value to another person?</w:t>
      </w:r>
    </w:p>
    <w:p w:rsidR="00017D5B" w:rsidRPr="00017D5B" w:rsidRDefault="00017D5B" w:rsidP="00017D5B">
      <w:pPr>
        <w:pStyle w:val="ListParagraph"/>
        <w:numPr>
          <w:ilvl w:val="0"/>
          <w:numId w:val="16"/>
        </w:numPr>
        <w:rPr>
          <w:rFonts w:ascii="Century Gothic" w:hAnsi="Century Gothic" w:cs="AvenirLTStd-Heavy"/>
          <w:b/>
          <w:sz w:val="20"/>
          <w:szCs w:val="20"/>
        </w:rPr>
      </w:pPr>
      <w:r w:rsidRPr="00017D5B">
        <w:rPr>
          <w:rFonts w:ascii="Century Gothic" w:hAnsi="Century Gothic" w:cs="AvenirLTStd-Heavy"/>
          <w:b/>
          <w:sz w:val="20"/>
          <w:szCs w:val="20"/>
        </w:rPr>
        <w:t>People in the surrounding areas didn’t want the temple rebuilt. They tried to stop the building. Have you ever known God wanted you to do something and had others stand in your way? What did you do? What was the end result?</w:t>
      </w:r>
    </w:p>
    <w:p w:rsidR="00017D5B" w:rsidRPr="00017D5B" w:rsidRDefault="00017D5B" w:rsidP="00017D5B">
      <w:pPr>
        <w:pStyle w:val="ListParagraph"/>
        <w:numPr>
          <w:ilvl w:val="0"/>
          <w:numId w:val="16"/>
        </w:numPr>
        <w:rPr>
          <w:rFonts w:ascii="Century Gothic" w:hAnsi="Century Gothic" w:cs="AvenirLTStd-Heavy"/>
          <w:b/>
          <w:sz w:val="20"/>
          <w:szCs w:val="20"/>
        </w:rPr>
      </w:pPr>
      <w:r w:rsidRPr="00017D5B">
        <w:rPr>
          <w:rFonts w:ascii="Century Gothic" w:hAnsi="Century Gothic" w:cs="AvenirLTStd-Heavy"/>
          <w:b/>
          <w:sz w:val="20"/>
          <w:szCs w:val="20"/>
        </w:rPr>
        <w:t>In the ultimate backfire, governors in nearby areas went to King Darius to see if King Cyrus had truly decreed that God’s people could rebuild the temple. They hoped Darius would stop the building. Instead he found Cyrus’ decree and made these governors give money and supplies to build the temple. Obviously, God’s plan trumped the governors’. How do you think the governors felt? Have you ever had a plan backfire?</w:t>
      </w:r>
    </w:p>
    <w:p w:rsidR="00017D5B" w:rsidRPr="00017D5B" w:rsidRDefault="00017D5B" w:rsidP="00017D5B">
      <w:pPr>
        <w:pStyle w:val="ListParagraph"/>
        <w:numPr>
          <w:ilvl w:val="0"/>
          <w:numId w:val="16"/>
        </w:numPr>
        <w:rPr>
          <w:rFonts w:ascii="Century Gothic" w:hAnsi="Century Gothic" w:cs="AvenirLTStd-Heavy"/>
          <w:b/>
          <w:sz w:val="20"/>
          <w:szCs w:val="20"/>
        </w:rPr>
      </w:pPr>
      <w:r w:rsidRPr="00017D5B">
        <w:rPr>
          <w:rFonts w:ascii="Century Gothic" w:hAnsi="Century Gothic" w:cs="AvenirLTStd-Heavy"/>
          <w:b/>
          <w:sz w:val="20"/>
          <w:szCs w:val="20"/>
        </w:rPr>
        <w:t>What does this story teach about God’s plans?</w:t>
      </w:r>
    </w:p>
    <w:p w:rsidR="000937D2" w:rsidRPr="000937D2" w:rsidRDefault="000937D2" w:rsidP="000937D2">
      <w:pPr>
        <w:pStyle w:val="ListParagraph"/>
        <w:spacing w:after="0"/>
        <w:rPr>
          <w:rFonts w:ascii="Century Gothic" w:hAnsi="Century Gothic" w:cs="AvenirLTStd-Heavy"/>
          <w:b/>
          <w:sz w:val="20"/>
          <w:szCs w:val="20"/>
        </w:rPr>
      </w:pPr>
    </w:p>
    <w:p w:rsidR="00017D5B" w:rsidRPr="00017D5B" w:rsidRDefault="006B4D8C" w:rsidP="00017D5B">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017D5B" w:rsidRPr="00017D5B">
        <w:rPr>
          <w:rFonts w:ascii="Century Gothic" w:hAnsi="Century Gothic" w:cs="AvenirLTStd-Book"/>
          <w:sz w:val="20"/>
          <w:szCs w:val="20"/>
        </w:rPr>
        <w:t>God’s second temple wasn’t as awe-inspiring as Solomon’s temple, but its majesty was</w:t>
      </w:r>
      <w:r w:rsidR="00017D5B">
        <w:rPr>
          <w:rFonts w:ascii="Century Gothic" w:hAnsi="Century Gothic" w:cs="AvenirLTStd-Book"/>
          <w:sz w:val="20"/>
          <w:szCs w:val="20"/>
        </w:rPr>
        <w:t xml:space="preserve"> </w:t>
      </w:r>
      <w:r w:rsidR="00017D5B" w:rsidRPr="00017D5B">
        <w:rPr>
          <w:rFonts w:ascii="Century Gothic" w:hAnsi="Century Gothic" w:cs="AvenirLTStd-Book"/>
          <w:sz w:val="20"/>
          <w:szCs w:val="20"/>
        </w:rPr>
        <w:t>renowned. As a family, build your own temple using graham crackers and icing. You’ll need a small</w:t>
      </w:r>
      <w:r w:rsidR="00017D5B">
        <w:rPr>
          <w:rFonts w:ascii="Century Gothic" w:hAnsi="Century Gothic" w:cs="AvenirLTStd-Book"/>
          <w:sz w:val="20"/>
          <w:szCs w:val="20"/>
        </w:rPr>
        <w:t xml:space="preserve"> </w:t>
      </w:r>
      <w:r w:rsidR="00017D5B" w:rsidRPr="00017D5B">
        <w:rPr>
          <w:rFonts w:ascii="Century Gothic" w:hAnsi="Century Gothic" w:cs="AvenirLTStd-Book"/>
          <w:sz w:val="20"/>
          <w:szCs w:val="20"/>
        </w:rPr>
        <w:t>piece of poster board, a couple of boxes of graham crackers, icing, and candy to decorate it. An</w:t>
      </w:r>
      <w:r w:rsidR="00017D5B">
        <w:rPr>
          <w:rFonts w:ascii="Century Gothic" w:hAnsi="Century Gothic" w:cs="AvenirLTStd-Book"/>
          <w:sz w:val="20"/>
          <w:szCs w:val="20"/>
        </w:rPr>
        <w:t xml:space="preserve"> </w:t>
      </w:r>
      <w:r w:rsidR="00017D5B" w:rsidRPr="00017D5B">
        <w:rPr>
          <w:rFonts w:ascii="Century Gothic" w:hAnsi="Century Gothic" w:cs="AvenirLTStd-Book"/>
          <w:sz w:val="20"/>
          <w:szCs w:val="20"/>
        </w:rPr>
        <w:t>effective icing consists of one pound of powdered sugar, one teaspoon of cream of tartar, and three</w:t>
      </w:r>
      <w:r w:rsidR="00017D5B">
        <w:rPr>
          <w:rFonts w:ascii="Century Gothic" w:hAnsi="Century Gothic" w:cs="AvenirLTStd-Book"/>
          <w:sz w:val="20"/>
          <w:szCs w:val="20"/>
        </w:rPr>
        <w:t xml:space="preserve"> </w:t>
      </w:r>
      <w:r w:rsidR="00017D5B" w:rsidRPr="00017D5B">
        <w:rPr>
          <w:rFonts w:ascii="Century Gothic" w:hAnsi="Century Gothic" w:cs="AvenirLTStd-Book"/>
          <w:sz w:val="20"/>
          <w:szCs w:val="20"/>
        </w:rPr>
        <w:t>egg whites. These ingredients need to be beaten on low speed with a hand mixer until the mixture</w:t>
      </w:r>
      <w:r w:rsidR="00017D5B">
        <w:rPr>
          <w:rFonts w:ascii="Century Gothic" w:hAnsi="Century Gothic" w:cs="AvenirLTStd-Book"/>
          <w:sz w:val="20"/>
          <w:szCs w:val="20"/>
        </w:rPr>
        <w:t xml:space="preserve"> </w:t>
      </w:r>
      <w:r w:rsidR="00017D5B" w:rsidRPr="00017D5B">
        <w:rPr>
          <w:rFonts w:ascii="Century Gothic" w:hAnsi="Century Gothic" w:cs="AvenirLTStd-Book"/>
          <w:sz w:val="20"/>
          <w:szCs w:val="20"/>
        </w:rPr>
        <w:t>becomes stiff.</w:t>
      </w:r>
    </w:p>
    <w:p w:rsidR="00017D5B" w:rsidRDefault="00017D5B" w:rsidP="00017D5B">
      <w:pPr>
        <w:autoSpaceDE w:val="0"/>
        <w:autoSpaceDN w:val="0"/>
        <w:adjustRightInd w:val="0"/>
        <w:spacing w:after="0" w:line="240" w:lineRule="auto"/>
        <w:rPr>
          <w:rFonts w:ascii="Century Gothic" w:hAnsi="Century Gothic" w:cs="AvenirLTStd-Book"/>
          <w:sz w:val="20"/>
          <w:szCs w:val="20"/>
        </w:rPr>
      </w:pPr>
    </w:p>
    <w:p w:rsidR="00017D5B" w:rsidRDefault="00017D5B" w:rsidP="00017D5B">
      <w:pPr>
        <w:autoSpaceDE w:val="0"/>
        <w:autoSpaceDN w:val="0"/>
        <w:adjustRightInd w:val="0"/>
        <w:spacing w:after="0" w:line="240" w:lineRule="auto"/>
        <w:rPr>
          <w:rFonts w:ascii="Century Gothic" w:hAnsi="Century Gothic" w:cs="AvenirLTStd-Book"/>
          <w:sz w:val="20"/>
          <w:szCs w:val="20"/>
        </w:rPr>
      </w:pPr>
      <w:r w:rsidRPr="00017D5B">
        <w:rPr>
          <w:rFonts w:ascii="Century Gothic" w:hAnsi="Century Gothic" w:cs="AvenirLTStd-Book"/>
          <w:sz w:val="20"/>
          <w:szCs w:val="20"/>
        </w:rPr>
        <w:t>Begin by setting up the foundation by smearing a lot of frosting on the poster board. Set several</w:t>
      </w:r>
      <w:r>
        <w:rPr>
          <w:rFonts w:ascii="Century Gothic" w:hAnsi="Century Gothic" w:cs="AvenirLTStd-Book"/>
          <w:sz w:val="20"/>
          <w:szCs w:val="20"/>
        </w:rPr>
        <w:t xml:space="preserve"> </w:t>
      </w:r>
      <w:r w:rsidRPr="00017D5B">
        <w:rPr>
          <w:rFonts w:ascii="Century Gothic" w:hAnsi="Century Gothic" w:cs="AvenirLTStd-Book"/>
          <w:sz w:val="20"/>
          <w:szCs w:val="20"/>
        </w:rPr>
        <w:t>crackers in it as walls. Keep adding walls with a good amount of frosting on the bottom until you’ve</w:t>
      </w:r>
      <w:r>
        <w:rPr>
          <w:rFonts w:ascii="Century Gothic" w:hAnsi="Century Gothic" w:cs="AvenirLTStd-Book"/>
          <w:sz w:val="20"/>
          <w:szCs w:val="20"/>
        </w:rPr>
        <w:t xml:space="preserve"> </w:t>
      </w:r>
      <w:r w:rsidRPr="00017D5B">
        <w:rPr>
          <w:rFonts w:ascii="Century Gothic" w:hAnsi="Century Gothic" w:cs="AvenirLTStd-Book"/>
          <w:sz w:val="20"/>
          <w:szCs w:val="20"/>
        </w:rPr>
        <w:t>finished your base. Now start building up. Look online for artists’ renderings of the second temple or have</w:t>
      </w:r>
      <w:r>
        <w:rPr>
          <w:rFonts w:ascii="Century Gothic" w:hAnsi="Century Gothic" w:cs="AvenirLTStd-Book"/>
          <w:sz w:val="20"/>
          <w:szCs w:val="20"/>
        </w:rPr>
        <w:t xml:space="preserve"> </w:t>
      </w:r>
      <w:r w:rsidRPr="00017D5B">
        <w:rPr>
          <w:rFonts w:ascii="Century Gothic" w:hAnsi="Century Gothic" w:cs="AvenirLTStd-Book"/>
          <w:sz w:val="20"/>
          <w:szCs w:val="20"/>
        </w:rPr>
        <w:t>fun making up your own design. Remember to use plenty of icing as “glue” to hold everything together.</w:t>
      </w:r>
      <w:r>
        <w:rPr>
          <w:rFonts w:ascii="Century Gothic" w:hAnsi="Century Gothic" w:cs="AvenirLTStd-Book"/>
          <w:sz w:val="20"/>
          <w:szCs w:val="20"/>
        </w:rPr>
        <w:t xml:space="preserve"> </w:t>
      </w:r>
    </w:p>
    <w:p w:rsidR="00017D5B" w:rsidRPr="00017D5B" w:rsidRDefault="00017D5B" w:rsidP="00017D5B">
      <w:pPr>
        <w:autoSpaceDE w:val="0"/>
        <w:autoSpaceDN w:val="0"/>
        <w:adjustRightInd w:val="0"/>
        <w:spacing w:after="0" w:line="240" w:lineRule="auto"/>
        <w:rPr>
          <w:rFonts w:ascii="Century Gothic" w:hAnsi="Century Gothic" w:cs="AvenirLTStd-Book"/>
          <w:sz w:val="20"/>
          <w:szCs w:val="20"/>
        </w:rPr>
      </w:pPr>
      <w:r w:rsidRPr="00017D5B">
        <w:rPr>
          <w:rFonts w:ascii="Century Gothic" w:hAnsi="Century Gothic" w:cs="AvenirLTStd-Book"/>
          <w:sz w:val="20"/>
          <w:szCs w:val="20"/>
        </w:rPr>
        <w:lastRenderedPageBreak/>
        <w:t>Once you’re finished building the structure, let it dry before decorating the outside with more frosting and</w:t>
      </w:r>
      <w:r>
        <w:rPr>
          <w:rFonts w:ascii="Century Gothic" w:hAnsi="Century Gothic" w:cs="AvenirLTStd-Book"/>
          <w:sz w:val="20"/>
          <w:szCs w:val="20"/>
        </w:rPr>
        <w:t xml:space="preserve"> </w:t>
      </w:r>
      <w:r w:rsidRPr="00017D5B">
        <w:rPr>
          <w:rFonts w:ascii="Century Gothic" w:hAnsi="Century Gothic" w:cs="AvenirLTStd-Book"/>
          <w:sz w:val="20"/>
          <w:szCs w:val="20"/>
        </w:rPr>
        <w:t>candy. You can add food coloring to the frosting to create different colors. Use your favorite candy to</w:t>
      </w:r>
      <w:r>
        <w:rPr>
          <w:rFonts w:ascii="Century Gothic" w:hAnsi="Century Gothic" w:cs="AvenirLTStd-Book"/>
          <w:sz w:val="20"/>
          <w:szCs w:val="20"/>
        </w:rPr>
        <w:t xml:space="preserve"> </w:t>
      </w:r>
      <w:r w:rsidRPr="00017D5B">
        <w:rPr>
          <w:rFonts w:ascii="Century Gothic" w:hAnsi="Century Gothic" w:cs="AvenirLTStd-Book"/>
          <w:sz w:val="20"/>
          <w:szCs w:val="20"/>
        </w:rPr>
        <w:t>decorate the temple and remind yourself of the great worth of God’s house. As you build the temple,</w:t>
      </w:r>
      <w:r>
        <w:rPr>
          <w:rFonts w:ascii="Century Gothic" w:hAnsi="Century Gothic" w:cs="AvenirLTStd-Book"/>
          <w:sz w:val="20"/>
          <w:szCs w:val="20"/>
        </w:rPr>
        <w:t xml:space="preserve"> </w:t>
      </w:r>
      <w:r w:rsidRPr="00017D5B">
        <w:rPr>
          <w:rFonts w:ascii="Century Gothic" w:hAnsi="Century Gothic" w:cs="AvenirLTStd-Book"/>
          <w:sz w:val="20"/>
          <w:szCs w:val="20"/>
        </w:rPr>
        <w:t>talk about your church.</w:t>
      </w:r>
    </w:p>
    <w:p w:rsidR="00017D5B" w:rsidRPr="00017D5B" w:rsidRDefault="00017D5B" w:rsidP="00017D5B">
      <w:pPr>
        <w:autoSpaceDE w:val="0"/>
        <w:autoSpaceDN w:val="0"/>
        <w:adjustRightInd w:val="0"/>
        <w:spacing w:after="0" w:line="240" w:lineRule="auto"/>
        <w:ind w:left="720"/>
        <w:rPr>
          <w:rFonts w:ascii="Century Gothic" w:hAnsi="Century Gothic" w:cs="AvenirLTStd-Book"/>
          <w:b/>
          <w:sz w:val="20"/>
          <w:szCs w:val="20"/>
        </w:rPr>
      </w:pPr>
      <w:r w:rsidRPr="00017D5B">
        <w:rPr>
          <w:rFonts w:ascii="Century Gothic" w:hAnsi="Century Gothic" w:cs="AvenirLTStd-Book"/>
          <w:b/>
          <w:sz w:val="20"/>
          <w:szCs w:val="20"/>
        </w:rPr>
        <w:t>• What is your favorite part of your church?</w:t>
      </w:r>
    </w:p>
    <w:p w:rsidR="00017D5B" w:rsidRPr="00017D5B" w:rsidRDefault="00017D5B" w:rsidP="00017D5B">
      <w:pPr>
        <w:autoSpaceDE w:val="0"/>
        <w:autoSpaceDN w:val="0"/>
        <w:adjustRightInd w:val="0"/>
        <w:spacing w:after="0" w:line="240" w:lineRule="auto"/>
        <w:ind w:left="720"/>
        <w:rPr>
          <w:rFonts w:ascii="Century Gothic" w:hAnsi="Century Gothic" w:cs="AvenirLTStd-Book"/>
          <w:b/>
          <w:sz w:val="20"/>
          <w:szCs w:val="20"/>
        </w:rPr>
      </w:pPr>
      <w:r w:rsidRPr="00017D5B">
        <w:rPr>
          <w:rFonts w:ascii="Century Gothic" w:hAnsi="Century Gothic" w:cs="AvenirLTStd-Book"/>
          <w:b/>
          <w:sz w:val="20"/>
          <w:szCs w:val="20"/>
        </w:rPr>
        <w:t>• What’s the most memorable thing you’ve learned about God in the last month?</w:t>
      </w:r>
    </w:p>
    <w:p w:rsidR="000937D2" w:rsidRPr="00017D5B" w:rsidRDefault="00017D5B" w:rsidP="00017D5B">
      <w:pPr>
        <w:autoSpaceDE w:val="0"/>
        <w:autoSpaceDN w:val="0"/>
        <w:adjustRightInd w:val="0"/>
        <w:spacing w:after="0" w:line="240" w:lineRule="auto"/>
        <w:ind w:left="720"/>
        <w:rPr>
          <w:rFonts w:ascii="Century Gothic" w:hAnsi="Century Gothic" w:cs="AvenirLTStd-Book"/>
          <w:b/>
          <w:sz w:val="20"/>
          <w:szCs w:val="20"/>
        </w:rPr>
      </w:pPr>
      <w:r w:rsidRPr="00017D5B">
        <w:rPr>
          <w:rFonts w:ascii="Century Gothic" w:hAnsi="Century Gothic" w:cs="AvenirLTStd-Book"/>
          <w:b/>
          <w:sz w:val="20"/>
          <w:szCs w:val="20"/>
        </w:rPr>
        <w:t>• Is there somebody at church that you should send a spe</w:t>
      </w:r>
      <w:r>
        <w:rPr>
          <w:rFonts w:ascii="Century Gothic" w:hAnsi="Century Gothic" w:cs="AvenirLTStd-Book"/>
          <w:b/>
          <w:sz w:val="20"/>
          <w:szCs w:val="20"/>
        </w:rPr>
        <w:t>cial thank-you to? If so, do it.</w:t>
      </w:r>
    </w:p>
    <w:p w:rsidR="000937D2" w:rsidRPr="00511B63" w:rsidRDefault="000937D2" w:rsidP="000937D2">
      <w:pPr>
        <w:autoSpaceDE w:val="0"/>
        <w:autoSpaceDN w:val="0"/>
        <w:adjustRightInd w:val="0"/>
        <w:spacing w:after="0" w:line="240" w:lineRule="auto"/>
        <w:rPr>
          <w:rFonts w:ascii="Century Gothic" w:hAnsi="Century Gothic"/>
          <w:sz w:val="28"/>
          <w:szCs w:val="28"/>
        </w:rPr>
      </w:pPr>
    </w:p>
    <w:p w:rsidR="00017D5B" w:rsidRPr="00017D5B" w:rsidRDefault="00757566" w:rsidP="00017D5B">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017D5B" w:rsidRPr="00017D5B">
        <w:rPr>
          <w:rFonts w:ascii="Century Gothic" w:hAnsi="Century Gothic" w:cs="AvenirLTStd-Book"/>
          <w:sz w:val="20"/>
          <w:szCs w:val="20"/>
        </w:rPr>
        <w:t>Go online and take a virtual tour of Jerusalem during the late second temple period:</w:t>
      </w:r>
    </w:p>
    <w:p w:rsidR="00017D5B" w:rsidRPr="00017D5B" w:rsidRDefault="00017D5B" w:rsidP="00017D5B">
      <w:pPr>
        <w:autoSpaceDE w:val="0"/>
        <w:autoSpaceDN w:val="0"/>
        <w:adjustRightInd w:val="0"/>
        <w:spacing w:after="0" w:line="240" w:lineRule="auto"/>
        <w:rPr>
          <w:rFonts w:ascii="Century Gothic" w:hAnsi="Century Gothic" w:cs="AvenirLTStd-Book"/>
          <w:sz w:val="20"/>
          <w:szCs w:val="20"/>
        </w:rPr>
      </w:pPr>
      <w:hyperlink r:id="rId6" w:history="1">
        <w:r w:rsidRPr="00E514C0">
          <w:rPr>
            <w:rStyle w:val="Hyperlink"/>
            <w:rFonts w:ascii="Century Gothic" w:hAnsi="Century Gothic" w:cs="AvenirLTStd-Book"/>
            <w:sz w:val="20"/>
            <w:szCs w:val="20"/>
          </w:rPr>
          <w:t>http://www.imj.org.il/panavision/model_pre_3eng.html</w:t>
        </w:r>
      </w:hyperlink>
      <w:r>
        <w:rPr>
          <w:rFonts w:ascii="Century Gothic" w:hAnsi="Century Gothic" w:cs="AvenirLTStd-Book"/>
          <w:sz w:val="20"/>
          <w:szCs w:val="20"/>
        </w:rPr>
        <w:t xml:space="preserve"> </w:t>
      </w:r>
    </w:p>
    <w:p w:rsidR="000F106C" w:rsidRPr="00363570" w:rsidRDefault="000F106C" w:rsidP="000F106C">
      <w:pPr>
        <w:autoSpaceDE w:val="0"/>
        <w:autoSpaceDN w:val="0"/>
        <w:adjustRightInd w:val="0"/>
        <w:spacing w:after="0" w:line="240" w:lineRule="auto"/>
        <w:rPr>
          <w:rFonts w:ascii="Century Gothic" w:hAnsi="Century Gothic"/>
          <w:sz w:val="20"/>
          <w:szCs w:val="20"/>
        </w:rPr>
      </w:pPr>
    </w:p>
    <w:p w:rsidR="00017D5B" w:rsidRPr="00017D5B" w:rsidRDefault="005D3B38" w:rsidP="00017D5B">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017D5B" w:rsidRPr="00017D5B">
        <w:rPr>
          <w:rFonts w:ascii="Century Gothic" w:hAnsi="Century Gothic"/>
          <w:sz w:val="20"/>
          <w:szCs w:val="20"/>
        </w:rPr>
        <w:t>Lord, we thank you for our beautiful church, the people who built it, and those who work</w:t>
      </w:r>
    </w:p>
    <w:p w:rsidR="00017D5B" w:rsidRPr="00017D5B" w:rsidRDefault="00017D5B" w:rsidP="00017D5B">
      <w:pPr>
        <w:spacing w:after="0"/>
        <w:rPr>
          <w:rFonts w:ascii="Century Gothic" w:hAnsi="Century Gothic"/>
          <w:sz w:val="20"/>
          <w:szCs w:val="20"/>
        </w:rPr>
      </w:pPr>
      <w:proofErr w:type="gramStart"/>
      <w:r w:rsidRPr="00017D5B">
        <w:rPr>
          <w:rFonts w:ascii="Century Gothic" w:hAnsi="Century Gothic"/>
          <w:sz w:val="20"/>
          <w:szCs w:val="20"/>
        </w:rPr>
        <w:t>together</w:t>
      </w:r>
      <w:proofErr w:type="gramEnd"/>
      <w:r w:rsidRPr="00017D5B">
        <w:rPr>
          <w:rFonts w:ascii="Century Gothic" w:hAnsi="Century Gothic"/>
          <w:sz w:val="20"/>
          <w:szCs w:val="20"/>
        </w:rPr>
        <w:t xml:space="preserve"> to take care of it. Fill us with your Spirit for Jesus’ sake, so that we can be about your business</w:t>
      </w:r>
    </w:p>
    <w:p w:rsidR="00017D5B" w:rsidRPr="00017D5B" w:rsidRDefault="00017D5B" w:rsidP="00017D5B">
      <w:pPr>
        <w:spacing w:after="0"/>
        <w:rPr>
          <w:rFonts w:ascii="Century Gothic" w:hAnsi="Century Gothic"/>
          <w:sz w:val="20"/>
          <w:szCs w:val="20"/>
        </w:rPr>
      </w:pPr>
      <w:proofErr w:type="gramStart"/>
      <w:r w:rsidRPr="00017D5B">
        <w:rPr>
          <w:rFonts w:ascii="Century Gothic" w:hAnsi="Century Gothic"/>
          <w:sz w:val="20"/>
          <w:szCs w:val="20"/>
        </w:rPr>
        <w:t>and</w:t>
      </w:r>
      <w:proofErr w:type="gramEnd"/>
      <w:r w:rsidRPr="00017D5B">
        <w:rPr>
          <w:rFonts w:ascii="Century Gothic" w:hAnsi="Century Gothic"/>
          <w:sz w:val="20"/>
          <w:szCs w:val="20"/>
        </w:rPr>
        <w:t xml:space="preserve"> put You first in our lives. We ask it in His name. Amen.</w:t>
      </w:r>
    </w:p>
    <w:p w:rsidR="000F106C" w:rsidRDefault="000F106C" w:rsidP="00D27D36">
      <w:pPr>
        <w:spacing w:after="0"/>
        <w:rPr>
          <w:rFonts w:ascii="Century Gothic" w:hAnsi="Century Gothic"/>
          <w:sz w:val="20"/>
          <w:szCs w:val="20"/>
        </w:rPr>
      </w:pPr>
    </w:p>
    <w:p w:rsidR="000F106C" w:rsidRDefault="000F106C" w:rsidP="00D27D36">
      <w:pPr>
        <w:spacing w:after="0"/>
        <w:rPr>
          <w:rFonts w:ascii="Century Gothic" w:hAnsi="Century Gothic"/>
          <w:sz w:val="20"/>
          <w:szCs w:val="20"/>
        </w:rPr>
      </w:pPr>
    </w:p>
    <w:p w:rsidR="00785492" w:rsidRDefault="00017D5B" w:rsidP="00017D5B">
      <w:pPr>
        <w:autoSpaceDE w:val="0"/>
        <w:autoSpaceDN w:val="0"/>
        <w:adjustRightInd w:val="0"/>
        <w:spacing w:after="0" w:line="240" w:lineRule="auto"/>
        <w:rPr>
          <w:rFonts w:ascii="Century Gothic" w:hAnsi="Century Gothic"/>
          <w:sz w:val="20"/>
          <w:szCs w:val="20"/>
        </w:rPr>
      </w:pPr>
      <w:r>
        <w:rPr>
          <w:rFonts w:ascii="CenturyGothic-BoldItalic" w:hAnsi="CenturyGothic-BoldItalic" w:cs="CenturyGothic-BoldItalic"/>
          <w:b/>
          <w:bCs/>
          <w:i/>
          <w:iCs/>
          <w:color w:val="C10000"/>
          <w:sz w:val="20"/>
          <w:szCs w:val="20"/>
        </w:rPr>
        <w:t xml:space="preserve"> </w:t>
      </w: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enturyGothic-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734"/>
    <w:multiLevelType w:val="hybridMultilevel"/>
    <w:tmpl w:val="FE26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9B5039"/>
    <w:multiLevelType w:val="hybridMultilevel"/>
    <w:tmpl w:val="B49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DB79AF"/>
    <w:multiLevelType w:val="hybridMultilevel"/>
    <w:tmpl w:val="E92A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2C42CF"/>
    <w:multiLevelType w:val="hybridMultilevel"/>
    <w:tmpl w:val="7214D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5"/>
  </w:num>
  <w:num w:numId="4">
    <w:abstractNumId w:val="11"/>
  </w:num>
  <w:num w:numId="5">
    <w:abstractNumId w:val="3"/>
  </w:num>
  <w:num w:numId="6">
    <w:abstractNumId w:val="1"/>
  </w:num>
  <w:num w:numId="7">
    <w:abstractNumId w:val="8"/>
  </w:num>
  <w:num w:numId="8">
    <w:abstractNumId w:val="12"/>
  </w:num>
  <w:num w:numId="9">
    <w:abstractNumId w:val="2"/>
  </w:num>
  <w:num w:numId="10">
    <w:abstractNumId w:val="7"/>
  </w:num>
  <w:num w:numId="11">
    <w:abstractNumId w:val="13"/>
  </w:num>
  <w:num w:numId="12">
    <w:abstractNumId w:val="10"/>
  </w:num>
  <w:num w:numId="13">
    <w:abstractNumId w:val="9"/>
  </w:num>
  <w:num w:numId="14">
    <w:abstractNumId w:val="4"/>
  </w:num>
  <w:num w:numId="15">
    <w:abstractNumId w:val="6"/>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17D5B"/>
    <w:rsid w:val="000361BD"/>
    <w:rsid w:val="00053D29"/>
    <w:rsid w:val="000937D2"/>
    <w:rsid w:val="000A6E49"/>
    <w:rsid w:val="000F106C"/>
    <w:rsid w:val="000F4A9B"/>
    <w:rsid w:val="00114FD1"/>
    <w:rsid w:val="001354FF"/>
    <w:rsid w:val="001456C1"/>
    <w:rsid w:val="00164F66"/>
    <w:rsid w:val="00177E00"/>
    <w:rsid w:val="001B0172"/>
    <w:rsid w:val="00286E11"/>
    <w:rsid w:val="002A502E"/>
    <w:rsid w:val="002E3EB8"/>
    <w:rsid w:val="00362D01"/>
    <w:rsid w:val="00363570"/>
    <w:rsid w:val="004B0B27"/>
    <w:rsid w:val="004B1BD2"/>
    <w:rsid w:val="004B2A14"/>
    <w:rsid w:val="004B4800"/>
    <w:rsid w:val="00511B63"/>
    <w:rsid w:val="005D3B38"/>
    <w:rsid w:val="006120EA"/>
    <w:rsid w:val="00666DE1"/>
    <w:rsid w:val="00674F9E"/>
    <w:rsid w:val="006B4D8C"/>
    <w:rsid w:val="006D6A37"/>
    <w:rsid w:val="006F4749"/>
    <w:rsid w:val="00720E0B"/>
    <w:rsid w:val="007511ED"/>
    <w:rsid w:val="00757566"/>
    <w:rsid w:val="00785492"/>
    <w:rsid w:val="00795418"/>
    <w:rsid w:val="007B477C"/>
    <w:rsid w:val="007C66B2"/>
    <w:rsid w:val="007E2D8E"/>
    <w:rsid w:val="00883126"/>
    <w:rsid w:val="00896412"/>
    <w:rsid w:val="008A5CCE"/>
    <w:rsid w:val="008F535D"/>
    <w:rsid w:val="009125DA"/>
    <w:rsid w:val="00920A9C"/>
    <w:rsid w:val="00946FA4"/>
    <w:rsid w:val="009754ED"/>
    <w:rsid w:val="00975DE4"/>
    <w:rsid w:val="009C0FD1"/>
    <w:rsid w:val="009E233F"/>
    <w:rsid w:val="00A248FB"/>
    <w:rsid w:val="00A54621"/>
    <w:rsid w:val="00A938D1"/>
    <w:rsid w:val="00AA2060"/>
    <w:rsid w:val="00AA707D"/>
    <w:rsid w:val="00B31C1A"/>
    <w:rsid w:val="00BC6EA6"/>
    <w:rsid w:val="00C2673F"/>
    <w:rsid w:val="00D2540B"/>
    <w:rsid w:val="00D27AFF"/>
    <w:rsid w:val="00D27D36"/>
    <w:rsid w:val="00DA2D64"/>
    <w:rsid w:val="00DA2ECE"/>
    <w:rsid w:val="00DC6044"/>
    <w:rsid w:val="00DE3BCB"/>
    <w:rsid w:val="00E1165B"/>
    <w:rsid w:val="00E34764"/>
    <w:rsid w:val="00E47D43"/>
    <w:rsid w:val="00E67A20"/>
    <w:rsid w:val="00E7286E"/>
    <w:rsid w:val="00E92CC1"/>
    <w:rsid w:val="00EB3DD4"/>
    <w:rsid w:val="00EC2A95"/>
    <w:rsid w:val="00EF29B9"/>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3232336">
      <w:bodyDiv w:val="1"/>
      <w:marLeft w:val="0"/>
      <w:marRight w:val="0"/>
      <w:marTop w:val="0"/>
      <w:marBottom w:val="0"/>
      <w:divBdr>
        <w:top w:val="none" w:sz="0" w:space="0" w:color="auto"/>
        <w:left w:val="none" w:sz="0" w:space="0" w:color="auto"/>
        <w:bottom w:val="none" w:sz="0" w:space="0" w:color="auto"/>
        <w:right w:val="none" w:sz="0" w:space="0" w:color="auto"/>
      </w:divBdr>
      <w:divsChild>
        <w:div w:id="90060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51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535255">
      <w:bodyDiv w:val="1"/>
      <w:marLeft w:val="0"/>
      <w:marRight w:val="0"/>
      <w:marTop w:val="0"/>
      <w:marBottom w:val="0"/>
      <w:divBdr>
        <w:top w:val="none" w:sz="0" w:space="0" w:color="auto"/>
        <w:left w:val="none" w:sz="0" w:space="0" w:color="auto"/>
        <w:bottom w:val="none" w:sz="0" w:space="0" w:color="auto"/>
        <w:right w:val="none" w:sz="0" w:space="0" w:color="auto"/>
      </w:divBdr>
      <w:divsChild>
        <w:div w:id="1447575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77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mj.org.il/panavision/model_pre_3eng.html"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647</Words>
  <Characters>3693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Seth Moorman</dc:creator>
  <cp:lastModifiedBy>Seth Moorman</cp:lastModifiedBy>
  <cp:revision>2</cp:revision>
  <cp:lastPrinted>2012-02-05T15:46:00Z</cp:lastPrinted>
  <dcterms:created xsi:type="dcterms:W3CDTF">2012-07-26T18:09:00Z</dcterms:created>
  <dcterms:modified xsi:type="dcterms:W3CDTF">2012-07-26T18:09:00Z</dcterms:modified>
</cp:coreProperties>
</file>