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AE3250" w:rsidRDefault="00D27D36" w:rsidP="006B4D8C">
      <w:pPr>
        <w:spacing w:after="0"/>
        <w:rPr>
          <w:rFonts w:ascii="Century Gothic" w:hAnsi="Century Gothic"/>
          <w:i/>
        </w:rPr>
      </w:pPr>
      <w:r w:rsidRPr="00AE3250">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AE3250">
        <w:rPr>
          <w:rFonts w:ascii="Century Gothic" w:hAnsi="Century Gothic"/>
          <w:b/>
          <w:sz w:val="28"/>
          <w:szCs w:val="28"/>
        </w:rPr>
        <w:t xml:space="preserve">Bringing </w:t>
      </w:r>
      <w:r w:rsidR="00883126" w:rsidRPr="00AE3250">
        <w:rPr>
          <w:rFonts w:ascii="Century Gothic" w:hAnsi="Century Gothic"/>
          <w:b/>
          <w:color w:val="C00000"/>
          <w:sz w:val="28"/>
          <w:szCs w:val="28"/>
        </w:rPr>
        <w:t>The Story</w:t>
      </w:r>
      <w:r w:rsidR="00883126" w:rsidRPr="00AE3250">
        <w:rPr>
          <w:rFonts w:ascii="Century Gothic" w:hAnsi="Century Gothic"/>
          <w:b/>
          <w:sz w:val="28"/>
          <w:szCs w:val="28"/>
        </w:rPr>
        <w:t xml:space="preserve"> Home- Ch. </w:t>
      </w:r>
      <w:r w:rsidR="00A8688F" w:rsidRPr="00AE3250">
        <w:rPr>
          <w:rFonts w:ascii="Century Gothic" w:hAnsi="Century Gothic"/>
          <w:b/>
          <w:sz w:val="28"/>
          <w:szCs w:val="28"/>
        </w:rPr>
        <w:t>21</w:t>
      </w:r>
      <w:r w:rsidR="009E233F" w:rsidRPr="00AE3250">
        <w:rPr>
          <w:rFonts w:ascii="Century Gothic" w:hAnsi="Century Gothic"/>
          <w:b/>
          <w:sz w:val="28"/>
          <w:szCs w:val="28"/>
        </w:rPr>
        <w:t>-</w:t>
      </w:r>
      <w:r w:rsidR="009E233F" w:rsidRPr="00AE3250">
        <w:rPr>
          <w:rFonts w:ascii="Century Gothic" w:hAnsi="Century Gothic"/>
          <w:i/>
        </w:rPr>
        <w:t xml:space="preserve"> Week of </w:t>
      </w:r>
      <w:r w:rsidR="00A8688F" w:rsidRPr="00AE3250">
        <w:rPr>
          <w:rFonts w:ascii="Century Gothic" w:hAnsi="Century Gothic"/>
          <w:i/>
        </w:rPr>
        <w:t>March 18</w:t>
      </w:r>
    </w:p>
    <w:p w:rsidR="00511B63" w:rsidRPr="00AE3250" w:rsidRDefault="00511B63" w:rsidP="006B4D8C">
      <w:pPr>
        <w:spacing w:after="0"/>
        <w:rPr>
          <w:rFonts w:ascii="Century Gothic" w:hAnsi="Century Gothic"/>
          <w:i/>
          <w:sz w:val="28"/>
          <w:szCs w:val="28"/>
        </w:rPr>
      </w:pPr>
    </w:p>
    <w:p w:rsidR="007511ED" w:rsidRPr="00AE3250" w:rsidRDefault="00AE3250" w:rsidP="006B4D8C">
      <w:pPr>
        <w:spacing w:after="0"/>
        <w:rPr>
          <w:rFonts w:ascii="Century Gothic" w:hAnsi="Century Gothic"/>
          <w:b/>
          <w:sz w:val="24"/>
          <w:szCs w:val="24"/>
          <w:u w:val="single"/>
        </w:rPr>
      </w:pPr>
      <w:r w:rsidRPr="00AE3250">
        <w:rPr>
          <w:rFonts w:ascii="Century Gothic" w:hAnsi="Century Gothic"/>
          <w:b/>
          <w:sz w:val="24"/>
          <w:szCs w:val="24"/>
          <w:u w:val="single"/>
        </w:rPr>
        <w:t>Rebuilding the Walls</w:t>
      </w:r>
    </w:p>
    <w:p w:rsidR="004B4800" w:rsidRPr="00AE3250" w:rsidRDefault="004B4800" w:rsidP="006B4D8C">
      <w:pPr>
        <w:spacing w:after="0"/>
        <w:rPr>
          <w:rFonts w:ascii="Century Gothic" w:hAnsi="Century Gothic"/>
          <w:i/>
          <w:sz w:val="20"/>
          <w:szCs w:val="20"/>
        </w:rPr>
      </w:pPr>
      <w:r w:rsidRPr="00AE3250">
        <w:rPr>
          <w:rFonts w:ascii="Century Gothic" w:hAnsi="Century Gothic"/>
          <w:i/>
          <w:sz w:val="20"/>
          <w:szCs w:val="20"/>
        </w:rPr>
        <w:t>Brin</w:t>
      </w:r>
      <w:r w:rsidR="005D3B38" w:rsidRPr="00AE3250">
        <w:rPr>
          <w:rFonts w:ascii="Century Gothic" w:hAnsi="Century Gothic"/>
          <w:i/>
          <w:sz w:val="20"/>
          <w:szCs w:val="20"/>
        </w:rPr>
        <w:t>g</w:t>
      </w:r>
      <w:r w:rsidRPr="00AE3250">
        <w:rPr>
          <w:rFonts w:ascii="Century Gothic" w:hAnsi="Century Gothic"/>
          <w:i/>
          <w:sz w:val="20"/>
          <w:szCs w:val="20"/>
        </w:rPr>
        <w:t>ing The Story Home is a tool for you to use with your family to connect with the weekly lessons taught in “The Story” curriculum.  Fee</w:t>
      </w:r>
      <w:r w:rsidR="004B2A14" w:rsidRPr="00AE3250">
        <w:rPr>
          <w:rFonts w:ascii="Century Gothic" w:hAnsi="Century Gothic"/>
          <w:i/>
          <w:sz w:val="20"/>
          <w:szCs w:val="20"/>
        </w:rPr>
        <w:t xml:space="preserve">l free to use these activities </w:t>
      </w:r>
      <w:r w:rsidRPr="00AE3250">
        <w:rPr>
          <w:rFonts w:ascii="Century Gothic" w:hAnsi="Century Gothic"/>
          <w:i/>
          <w:sz w:val="20"/>
          <w:szCs w:val="20"/>
        </w:rPr>
        <w:t xml:space="preserve">in a way that fits your family life.  Do what works with the time you have each week. </w:t>
      </w:r>
    </w:p>
    <w:p w:rsidR="004B4800" w:rsidRPr="00AE3250" w:rsidRDefault="004B4800" w:rsidP="006B4D8C">
      <w:pPr>
        <w:spacing w:after="0"/>
        <w:rPr>
          <w:rFonts w:ascii="Century Gothic" w:hAnsi="Century Gothic"/>
          <w:sz w:val="28"/>
          <w:szCs w:val="28"/>
        </w:rPr>
      </w:pPr>
      <w:r w:rsidRPr="00AE3250">
        <w:rPr>
          <w:rFonts w:ascii="Century Gothic" w:hAnsi="Century Gothic"/>
          <w:sz w:val="28"/>
          <w:szCs w:val="28"/>
        </w:rPr>
        <w:t xml:space="preserve">    </w:t>
      </w:r>
    </w:p>
    <w:p w:rsidR="00AE3250" w:rsidRPr="00AE3250" w:rsidRDefault="00883126" w:rsidP="000937D2">
      <w:pPr>
        <w:spacing w:after="0"/>
        <w:rPr>
          <w:rFonts w:ascii="Century Gothic" w:hAnsi="Century Gothic" w:cs="AvenirLTStd-Book"/>
          <w:sz w:val="20"/>
          <w:szCs w:val="20"/>
        </w:rPr>
      </w:pPr>
      <w:r w:rsidRPr="00AE3250">
        <w:rPr>
          <w:rFonts w:ascii="Century Gothic" w:hAnsi="Century Gothic"/>
          <w:b/>
          <w:sz w:val="20"/>
          <w:szCs w:val="20"/>
        </w:rPr>
        <w:t>Timeless Truth:</w:t>
      </w:r>
      <w:r w:rsidRPr="00AE3250">
        <w:rPr>
          <w:rFonts w:ascii="Century Gothic" w:hAnsi="Century Gothic"/>
          <w:sz w:val="20"/>
          <w:szCs w:val="20"/>
        </w:rPr>
        <w:t xml:space="preserve"> </w:t>
      </w:r>
      <w:r w:rsidR="00AE3250" w:rsidRPr="00AE3250">
        <w:rPr>
          <w:rFonts w:ascii="Century Gothic" w:hAnsi="Century Gothic" w:cs="AvenirLTStd-Book"/>
          <w:sz w:val="20"/>
          <w:szCs w:val="20"/>
        </w:rPr>
        <w:t>God keeps his covenant with those who love him.</w:t>
      </w:r>
    </w:p>
    <w:p w:rsidR="00AE3250" w:rsidRPr="00AE3250" w:rsidRDefault="00883126" w:rsidP="00AE3250">
      <w:pPr>
        <w:spacing w:after="0"/>
        <w:rPr>
          <w:rFonts w:ascii="Century Gothic" w:hAnsi="Century Gothic" w:cs="AvenirLTStd-Book"/>
          <w:sz w:val="20"/>
          <w:szCs w:val="20"/>
        </w:rPr>
      </w:pPr>
      <w:r w:rsidRPr="00AE3250">
        <w:rPr>
          <w:rFonts w:ascii="Century Gothic" w:hAnsi="Century Gothic"/>
          <w:b/>
          <w:sz w:val="20"/>
          <w:szCs w:val="20"/>
        </w:rPr>
        <w:t>Bible Basis</w:t>
      </w:r>
      <w:r w:rsidRPr="00AE3250">
        <w:rPr>
          <w:rFonts w:ascii="Century Gothic" w:hAnsi="Century Gothic"/>
          <w:sz w:val="20"/>
          <w:szCs w:val="20"/>
        </w:rPr>
        <w:t>:</w:t>
      </w:r>
      <w:r w:rsidR="00E822FF" w:rsidRPr="00AE3250">
        <w:rPr>
          <w:rFonts w:ascii="Century Gothic" w:hAnsi="Century Gothic" w:cs="AvenirLTStd-Book"/>
          <w:sz w:val="24"/>
          <w:szCs w:val="24"/>
        </w:rPr>
        <w:t xml:space="preserve"> </w:t>
      </w:r>
      <w:r w:rsidR="00AE3250" w:rsidRPr="00AE3250">
        <w:rPr>
          <w:rFonts w:ascii="Century Gothic" w:hAnsi="Century Gothic" w:cs="AvenirLTStd-Book"/>
          <w:sz w:val="20"/>
          <w:szCs w:val="20"/>
        </w:rPr>
        <w:t>Ezra 7:1, 7, 10–11; Nehemiah 1:2–6, 11, 4:4–6, 13–23, 8:1–12</w:t>
      </w:r>
    </w:p>
    <w:p w:rsidR="00AE3250" w:rsidRDefault="00883126" w:rsidP="00AE3250">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b/>
          <w:sz w:val="20"/>
          <w:szCs w:val="20"/>
        </w:rPr>
        <w:t>Key Verse</w:t>
      </w:r>
      <w:r w:rsidR="00164F66" w:rsidRPr="00AE3250">
        <w:rPr>
          <w:rFonts w:ascii="Century Gothic" w:hAnsi="Century Gothic"/>
          <w:b/>
          <w:sz w:val="20"/>
          <w:szCs w:val="20"/>
        </w:rPr>
        <w:t xml:space="preserve">:  </w:t>
      </w:r>
      <w:r w:rsidR="00AE3250" w:rsidRPr="00AE3250">
        <w:rPr>
          <w:rFonts w:ascii="Century Gothic" w:hAnsi="Century Gothic" w:cs="AvenirLTStd-Book"/>
          <w:sz w:val="20"/>
          <w:szCs w:val="20"/>
        </w:rPr>
        <w:t xml:space="preserve">Don’t be afraid of your enemies. Remember the Lord. He is great and powerful. </w:t>
      </w:r>
    </w:p>
    <w:p w:rsidR="00AE3250" w:rsidRPr="00AE3250" w:rsidRDefault="00AE3250" w:rsidP="00AE3250">
      <w:pPr>
        <w:autoSpaceDE w:val="0"/>
        <w:autoSpaceDN w:val="0"/>
        <w:adjustRightInd w:val="0"/>
        <w:spacing w:after="0" w:line="240" w:lineRule="auto"/>
        <w:rPr>
          <w:rFonts w:ascii="Century Gothic" w:hAnsi="Century Gothic" w:cs="AvenirLTStd-Book"/>
          <w:sz w:val="20"/>
          <w:szCs w:val="20"/>
        </w:rPr>
      </w:pP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r>
      <w:r>
        <w:rPr>
          <w:rFonts w:ascii="Century Gothic" w:hAnsi="Century Gothic" w:cs="AvenirLTStd-Book"/>
          <w:sz w:val="20"/>
          <w:szCs w:val="20"/>
        </w:rPr>
        <w:tab/>
        <w:t>-</w:t>
      </w:r>
      <w:r w:rsidRPr="00AE3250">
        <w:rPr>
          <w:rFonts w:ascii="Century Gothic" w:hAnsi="Century Gothic" w:cs="AvenirLTStd-Book"/>
          <w:sz w:val="20"/>
          <w:szCs w:val="20"/>
        </w:rPr>
        <w:t>Nehemiah 4:14</w:t>
      </w:r>
    </w:p>
    <w:p w:rsidR="000937D2" w:rsidRPr="00AE3250" w:rsidRDefault="00883126" w:rsidP="00AE3250">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b/>
          <w:sz w:val="20"/>
          <w:szCs w:val="20"/>
        </w:rPr>
        <w:t>Parent Tips:</w:t>
      </w:r>
      <w:r w:rsidRPr="00AE3250">
        <w:rPr>
          <w:rFonts w:ascii="Century Gothic" w:hAnsi="Century Gothic"/>
          <w:sz w:val="20"/>
          <w:szCs w:val="20"/>
        </w:rPr>
        <w:t xml:space="preserve"> </w:t>
      </w:r>
      <w:r w:rsidR="00AE3250" w:rsidRPr="00AE3250">
        <w:rPr>
          <w:rFonts w:ascii="Century Gothic" w:hAnsi="Century Gothic" w:cs="AvenirLTStd-Book"/>
          <w:sz w:val="20"/>
          <w:szCs w:val="20"/>
        </w:rPr>
        <w:t>Read the key point from the Sunday school lessons that relate to your children. Use the Table Talk questions to start a discussion around the dinner table during the week. The Living Faith activity takes your family to a Web site to play a classic “wall breaker” video game. The Extra Mile encourages your family to do something to make God’s people safer.</w:t>
      </w:r>
    </w:p>
    <w:p w:rsidR="000937D2" w:rsidRPr="00AE3250" w:rsidRDefault="000937D2" w:rsidP="000937D2">
      <w:pPr>
        <w:autoSpaceDE w:val="0"/>
        <w:autoSpaceDN w:val="0"/>
        <w:adjustRightInd w:val="0"/>
        <w:spacing w:after="0" w:line="240" w:lineRule="auto"/>
        <w:rPr>
          <w:rFonts w:ascii="Century Gothic" w:hAnsi="Century Gothic"/>
          <w:sz w:val="20"/>
          <w:szCs w:val="20"/>
        </w:rPr>
      </w:pPr>
    </w:p>
    <w:p w:rsidR="006F4749" w:rsidRPr="00AE3250" w:rsidRDefault="00883126" w:rsidP="00AE3250">
      <w:pPr>
        <w:autoSpaceDE w:val="0"/>
        <w:autoSpaceDN w:val="0"/>
        <w:adjustRightInd w:val="0"/>
        <w:spacing w:after="0" w:line="240" w:lineRule="auto"/>
        <w:rPr>
          <w:rFonts w:ascii="Century Gothic" w:hAnsi="Century Gothic"/>
          <w:sz w:val="20"/>
          <w:szCs w:val="20"/>
        </w:rPr>
      </w:pPr>
      <w:r w:rsidRPr="00AE3250">
        <w:rPr>
          <w:rFonts w:ascii="Century Gothic" w:hAnsi="Century Gothic"/>
          <w:b/>
          <w:sz w:val="20"/>
          <w:szCs w:val="20"/>
        </w:rPr>
        <w:t>Get The Point:</w:t>
      </w:r>
      <w:r w:rsidR="007511ED" w:rsidRPr="00AE3250">
        <w:rPr>
          <w:rFonts w:ascii="Century Gothic" w:hAnsi="Century Gothic"/>
          <w:sz w:val="20"/>
          <w:szCs w:val="20"/>
        </w:rPr>
        <w:t xml:space="preserve"> </w:t>
      </w:r>
      <w:r w:rsidR="00AE3250" w:rsidRPr="00AE3250">
        <w:rPr>
          <w:rFonts w:ascii="Century Gothic" w:hAnsi="Century Gothic" w:cs="AvenirLTStd-Book"/>
          <w:sz w:val="20"/>
          <w:szCs w:val="20"/>
        </w:rPr>
        <w:t>Nehemiah was sure of God’s power. God is on my side.</w:t>
      </w:r>
    </w:p>
    <w:p w:rsidR="00AE3250" w:rsidRDefault="00AE3250" w:rsidP="006B4D8C">
      <w:pPr>
        <w:spacing w:after="0"/>
        <w:rPr>
          <w:rFonts w:ascii="Century Gothic" w:hAnsi="Century Gothic"/>
          <w:b/>
          <w:i/>
          <w:color w:val="C00000"/>
          <w:sz w:val="20"/>
          <w:szCs w:val="20"/>
          <w:u w:val="single"/>
        </w:rPr>
      </w:pPr>
    </w:p>
    <w:p w:rsidR="00883126" w:rsidRPr="00AE3250" w:rsidRDefault="00883126" w:rsidP="006B4D8C">
      <w:pPr>
        <w:spacing w:after="0"/>
        <w:rPr>
          <w:rFonts w:ascii="Century Gothic" w:hAnsi="Century Gothic"/>
          <w:b/>
          <w:i/>
          <w:color w:val="C00000"/>
          <w:sz w:val="20"/>
          <w:szCs w:val="20"/>
          <w:u w:val="single"/>
        </w:rPr>
      </w:pPr>
      <w:r w:rsidRPr="00AE3250">
        <w:rPr>
          <w:rFonts w:ascii="Century Gothic" w:hAnsi="Century Gothic"/>
          <w:b/>
          <w:i/>
          <w:color w:val="C00000"/>
          <w:sz w:val="20"/>
          <w:szCs w:val="20"/>
          <w:u w:val="single"/>
        </w:rPr>
        <w:t>Table Talk:</w:t>
      </w:r>
    </w:p>
    <w:p w:rsidR="00AE3250" w:rsidRPr="00AE3250" w:rsidRDefault="00AE3250" w:rsidP="00AE3250">
      <w:pPr>
        <w:pStyle w:val="ListParagraph"/>
        <w:numPr>
          <w:ilvl w:val="0"/>
          <w:numId w:val="19"/>
        </w:numPr>
        <w:autoSpaceDE w:val="0"/>
        <w:autoSpaceDN w:val="0"/>
        <w:adjustRightInd w:val="0"/>
        <w:spacing w:after="0" w:line="240" w:lineRule="auto"/>
        <w:rPr>
          <w:rFonts w:ascii="Century Gothic" w:hAnsi="Century Gothic" w:cs="AvenirLTStd-Heavy"/>
          <w:sz w:val="20"/>
          <w:szCs w:val="20"/>
        </w:rPr>
      </w:pPr>
      <w:r w:rsidRPr="00AE3250">
        <w:rPr>
          <w:rFonts w:ascii="Century Gothic" w:hAnsi="Century Gothic" w:cs="AvenirLTStd-Heavy"/>
          <w:sz w:val="20"/>
          <w:szCs w:val="20"/>
        </w:rPr>
        <w:t>When the walls around Jerusalem were completed, the people celebrated. Ezra, the priest,</w:t>
      </w:r>
      <w:r>
        <w:rPr>
          <w:rFonts w:ascii="Century Gothic" w:hAnsi="Century Gothic" w:cs="AvenirLTStd-Heavy"/>
          <w:sz w:val="20"/>
          <w:szCs w:val="20"/>
        </w:rPr>
        <w:t xml:space="preserve"> </w:t>
      </w:r>
      <w:r w:rsidRPr="00AE3250">
        <w:rPr>
          <w:rFonts w:ascii="Century Gothic" w:hAnsi="Century Gothic" w:cs="AvenirLTStd-Heavy"/>
          <w:sz w:val="20"/>
          <w:szCs w:val="20"/>
        </w:rPr>
        <w:t>read God’s law to them from sunrise to noon (Nehemiah 8:3). Why do you think he did that?</w:t>
      </w:r>
    </w:p>
    <w:p w:rsidR="00AE3250" w:rsidRPr="00AE3250" w:rsidRDefault="00AE3250" w:rsidP="00AE3250">
      <w:pPr>
        <w:pStyle w:val="ListParagraph"/>
        <w:numPr>
          <w:ilvl w:val="0"/>
          <w:numId w:val="19"/>
        </w:numPr>
        <w:autoSpaceDE w:val="0"/>
        <w:autoSpaceDN w:val="0"/>
        <w:adjustRightInd w:val="0"/>
        <w:spacing w:after="0" w:line="240" w:lineRule="auto"/>
        <w:rPr>
          <w:rFonts w:ascii="Century Gothic" w:hAnsi="Century Gothic" w:cs="AvenirLTStd-Heavy"/>
          <w:sz w:val="20"/>
          <w:szCs w:val="20"/>
        </w:rPr>
      </w:pPr>
      <w:r w:rsidRPr="00AE3250">
        <w:rPr>
          <w:rFonts w:ascii="Century Gothic" w:hAnsi="Century Gothic" w:cs="AvenirLTStd-Heavy"/>
          <w:sz w:val="20"/>
          <w:szCs w:val="20"/>
        </w:rPr>
        <w:t>What’s the longest you’ve ever been in church? What did you do?</w:t>
      </w:r>
    </w:p>
    <w:p w:rsidR="00870592" w:rsidRDefault="00AE3250" w:rsidP="00870592">
      <w:pPr>
        <w:pStyle w:val="ListParagraph"/>
        <w:numPr>
          <w:ilvl w:val="0"/>
          <w:numId w:val="19"/>
        </w:numPr>
        <w:autoSpaceDE w:val="0"/>
        <w:autoSpaceDN w:val="0"/>
        <w:adjustRightInd w:val="0"/>
        <w:spacing w:after="0" w:line="240" w:lineRule="auto"/>
        <w:rPr>
          <w:rFonts w:ascii="Century Gothic" w:hAnsi="Century Gothic" w:cs="AvenirLTStd-Heavy"/>
          <w:sz w:val="20"/>
          <w:szCs w:val="20"/>
        </w:rPr>
      </w:pPr>
      <w:r w:rsidRPr="00AE3250">
        <w:rPr>
          <w:rFonts w:ascii="Century Gothic" w:hAnsi="Century Gothic" w:cs="AvenirLTStd-Heavy"/>
          <w:sz w:val="20"/>
          <w:szCs w:val="20"/>
        </w:rPr>
        <w:t>After Ezra spoke, the people went away and celebrated with great joy, because they now</w:t>
      </w:r>
      <w:r>
        <w:rPr>
          <w:rFonts w:ascii="Century Gothic" w:hAnsi="Century Gothic" w:cs="AvenirLTStd-Heavy"/>
          <w:sz w:val="20"/>
          <w:szCs w:val="20"/>
        </w:rPr>
        <w:t xml:space="preserve"> </w:t>
      </w:r>
      <w:r w:rsidRPr="00AE3250">
        <w:rPr>
          <w:rFonts w:ascii="Century Gothic" w:hAnsi="Century Gothic" w:cs="AvenirLTStd-Heavy"/>
          <w:sz w:val="20"/>
          <w:szCs w:val="20"/>
        </w:rPr>
        <w:t>understood God’s word. Why did they react this way?</w:t>
      </w:r>
      <w:r w:rsidR="00870592">
        <w:rPr>
          <w:rFonts w:ascii="Century Gothic" w:hAnsi="Century Gothic" w:cs="AvenirLTStd-Heavy"/>
          <w:sz w:val="20"/>
          <w:szCs w:val="20"/>
        </w:rPr>
        <w:t xml:space="preserve"> </w:t>
      </w:r>
    </w:p>
    <w:p w:rsidR="00870592" w:rsidRPr="00870592" w:rsidRDefault="00870592" w:rsidP="00870592">
      <w:pPr>
        <w:pStyle w:val="ListParagraph"/>
        <w:numPr>
          <w:ilvl w:val="0"/>
          <w:numId w:val="19"/>
        </w:numPr>
        <w:autoSpaceDE w:val="0"/>
        <w:autoSpaceDN w:val="0"/>
        <w:adjustRightInd w:val="0"/>
        <w:spacing w:after="0" w:line="240" w:lineRule="auto"/>
        <w:rPr>
          <w:rFonts w:ascii="Century Gothic" w:hAnsi="Century Gothic" w:cs="AvenirLTStd-Heavy"/>
          <w:sz w:val="20"/>
          <w:szCs w:val="20"/>
        </w:rPr>
      </w:pPr>
      <w:r w:rsidRPr="00870592">
        <w:rPr>
          <w:rFonts w:ascii="Century Gothic" w:hAnsi="Century Gothic" w:cs="AvenirLTStd-Heavy"/>
          <w:sz w:val="20"/>
          <w:szCs w:val="20"/>
        </w:rPr>
        <w:t xml:space="preserve">Do you </w:t>
      </w:r>
      <w:r w:rsidR="002E1A06">
        <w:rPr>
          <w:rFonts w:ascii="Century Gothic" w:hAnsi="Century Gothic" w:cs="AvenirLTStd-Heavy"/>
          <w:sz w:val="20"/>
          <w:szCs w:val="20"/>
        </w:rPr>
        <w:t xml:space="preserve">think knowing God’s Word better </w:t>
      </w:r>
      <w:r w:rsidRPr="00870592">
        <w:rPr>
          <w:rFonts w:ascii="Century Gothic" w:hAnsi="Century Gothic" w:cs="AvenirLTStd-Heavy"/>
          <w:sz w:val="20"/>
          <w:szCs w:val="20"/>
        </w:rPr>
        <w:t xml:space="preserve">would help you </w:t>
      </w:r>
      <w:r w:rsidR="002E1A06">
        <w:rPr>
          <w:rFonts w:ascii="Century Gothic" w:hAnsi="Century Gothic" w:cs="AvenirLTStd-Heavy"/>
          <w:sz w:val="20"/>
          <w:szCs w:val="20"/>
        </w:rPr>
        <w:t>(</w:t>
      </w:r>
      <w:r w:rsidRPr="00870592">
        <w:rPr>
          <w:rFonts w:ascii="Century Gothic" w:hAnsi="Century Gothic" w:cs="AvenirLTStd-Heavy"/>
          <w:sz w:val="20"/>
          <w:szCs w:val="20"/>
        </w:rPr>
        <w:t>like it did for the people in Ezra’s time?</w:t>
      </w:r>
      <w:r w:rsidR="002E1A06">
        <w:rPr>
          <w:rFonts w:ascii="Century Gothic" w:hAnsi="Century Gothic" w:cs="AvenirLTStd-Heavy"/>
          <w:sz w:val="20"/>
          <w:szCs w:val="20"/>
        </w:rPr>
        <w:t>)</w:t>
      </w:r>
      <w:r w:rsidRPr="00870592">
        <w:rPr>
          <w:rFonts w:ascii="Century Gothic" w:hAnsi="Century Gothic" w:cs="AvenirLTStd-Heavy"/>
          <w:sz w:val="20"/>
          <w:szCs w:val="20"/>
        </w:rPr>
        <w:t xml:space="preserve">  How can you learn God’s Word? </w:t>
      </w:r>
    </w:p>
    <w:p w:rsidR="00870592" w:rsidRPr="00870592" w:rsidRDefault="00870592" w:rsidP="00870592">
      <w:pPr>
        <w:pStyle w:val="ListParagraph"/>
        <w:numPr>
          <w:ilvl w:val="0"/>
          <w:numId w:val="19"/>
        </w:numPr>
        <w:autoSpaceDE w:val="0"/>
        <w:autoSpaceDN w:val="0"/>
        <w:adjustRightInd w:val="0"/>
        <w:spacing w:after="0" w:line="240" w:lineRule="auto"/>
        <w:rPr>
          <w:rFonts w:ascii="Century Gothic" w:hAnsi="Century Gothic" w:cs="AvenirLTStd-Heavy"/>
          <w:sz w:val="20"/>
          <w:szCs w:val="20"/>
        </w:rPr>
      </w:pPr>
      <w:r w:rsidRPr="00870592">
        <w:rPr>
          <w:rFonts w:ascii="Century Gothic" w:hAnsi="Century Gothic" w:cs="AvenirLTStd-Heavy"/>
          <w:sz w:val="20"/>
          <w:szCs w:val="20"/>
        </w:rPr>
        <w:t>How does it feel to know that you’ve just read through the Old Testament? Do something to celebrate.</w:t>
      </w:r>
    </w:p>
    <w:p w:rsidR="00D62094" w:rsidRPr="00AE3250" w:rsidRDefault="00D62094" w:rsidP="00E822FF">
      <w:pPr>
        <w:autoSpaceDE w:val="0"/>
        <w:autoSpaceDN w:val="0"/>
        <w:adjustRightInd w:val="0"/>
        <w:spacing w:after="0" w:line="240" w:lineRule="auto"/>
        <w:rPr>
          <w:rFonts w:ascii="Century Gothic" w:hAnsi="Century Gothic"/>
          <w:b/>
          <w:i/>
          <w:color w:val="C00000"/>
          <w:sz w:val="20"/>
          <w:szCs w:val="20"/>
          <w:u w:val="single"/>
        </w:rPr>
      </w:pPr>
    </w:p>
    <w:p w:rsidR="00AE3250" w:rsidRPr="00AE3250" w:rsidRDefault="006B4D8C" w:rsidP="00AE3250">
      <w:pPr>
        <w:autoSpaceDE w:val="0"/>
        <w:autoSpaceDN w:val="0"/>
        <w:adjustRightInd w:val="0"/>
        <w:spacing w:after="0" w:line="240" w:lineRule="auto"/>
        <w:rPr>
          <w:rFonts w:ascii="Century Gothic" w:hAnsi="Century Gothic" w:cs="AvenirLTStd-Book"/>
          <w:color w:val="000000"/>
          <w:sz w:val="20"/>
          <w:szCs w:val="20"/>
        </w:rPr>
      </w:pPr>
      <w:r w:rsidRPr="00AE3250">
        <w:rPr>
          <w:rFonts w:ascii="Century Gothic" w:hAnsi="Century Gothic"/>
          <w:b/>
          <w:i/>
          <w:color w:val="C00000"/>
          <w:sz w:val="20"/>
          <w:szCs w:val="20"/>
          <w:u w:val="single"/>
        </w:rPr>
        <w:t>Living Faith:</w:t>
      </w:r>
      <w:r w:rsidRPr="00AE3250">
        <w:rPr>
          <w:rFonts w:ascii="Century Gothic" w:hAnsi="Century Gothic"/>
          <w:sz w:val="20"/>
          <w:szCs w:val="20"/>
        </w:rPr>
        <w:t xml:space="preserve"> </w:t>
      </w:r>
      <w:r w:rsidR="007E2D8E" w:rsidRPr="00AE3250">
        <w:rPr>
          <w:rFonts w:ascii="Century Gothic" w:hAnsi="Century Gothic"/>
          <w:sz w:val="20"/>
          <w:szCs w:val="20"/>
        </w:rPr>
        <w:t xml:space="preserve"> </w:t>
      </w:r>
      <w:r w:rsidR="00AE3250" w:rsidRPr="00AE3250">
        <w:rPr>
          <w:rFonts w:ascii="Century Gothic" w:hAnsi="Century Gothic" w:cs="AvenirLTStd-Book"/>
          <w:color w:val="000000"/>
          <w:sz w:val="20"/>
          <w:szCs w:val="20"/>
        </w:rPr>
        <w:t>Nehemiah was brilliant in getting all of God’s people to work together in rebuilding Jerusalem’s wall.</w:t>
      </w:r>
      <w:r w:rsidR="00AE3250">
        <w:rPr>
          <w:rFonts w:ascii="Century Gothic" w:hAnsi="Century Gothic" w:cs="AvenirLTStd-Book"/>
          <w:color w:val="000000"/>
          <w:sz w:val="20"/>
          <w:szCs w:val="20"/>
        </w:rPr>
        <w:t xml:space="preserve"> </w:t>
      </w:r>
      <w:r w:rsidR="00AE3250" w:rsidRPr="00AE3250">
        <w:rPr>
          <w:rFonts w:ascii="Century Gothic" w:hAnsi="Century Gothic" w:cs="AvenirLTStd-Book"/>
          <w:color w:val="000000"/>
          <w:sz w:val="20"/>
          <w:szCs w:val="20"/>
        </w:rPr>
        <w:t>By working together, they completed the project in 52 days! Before that, the Jews had languished</w:t>
      </w:r>
      <w:r w:rsidR="00AE3250">
        <w:rPr>
          <w:rFonts w:ascii="Century Gothic" w:hAnsi="Century Gothic" w:cs="AvenirLTStd-Book"/>
          <w:color w:val="000000"/>
          <w:sz w:val="20"/>
          <w:szCs w:val="20"/>
        </w:rPr>
        <w:t xml:space="preserve"> </w:t>
      </w:r>
      <w:r w:rsidR="00AE3250" w:rsidRPr="00AE3250">
        <w:rPr>
          <w:rFonts w:ascii="Century Gothic" w:hAnsi="Century Gothic" w:cs="AvenirLTStd-Book"/>
          <w:color w:val="000000"/>
          <w:sz w:val="20"/>
          <w:szCs w:val="20"/>
        </w:rPr>
        <w:t>in their attempts to protect and rebuild Jerusalem. King Cyrus first allowed God’s people to return</w:t>
      </w:r>
      <w:r w:rsidR="00AE3250">
        <w:rPr>
          <w:rFonts w:ascii="Century Gothic" w:hAnsi="Century Gothic" w:cs="AvenirLTStd-Book"/>
          <w:color w:val="000000"/>
          <w:sz w:val="20"/>
          <w:szCs w:val="20"/>
        </w:rPr>
        <w:t xml:space="preserve"> </w:t>
      </w:r>
      <w:r w:rsidR="00AE3250" w:rsidRPr="00AE3250">
        <w:rPr>
          <w:rFonts w:ascii="Century Gothic" w:hAnsi="Century Gothic" w:cs="AvenirLTStd-Book"/>
          <w:color w:val="000000"/>
          <w:sz w:val="20"/>
          <w:szCs w:val="20"/>
        </w:rPr>
        <w:t>to Jerusalem in 560 B.C. Then the second temple was completed in 516 B.C., but for 70 years the</w:t>
      </w:r>
      <w:r w:rsidR="00AE3250">
        <w:rPr>
          <w:rFonts w:ascii="Century Gothic" w:hAnsi="Century Gothic" w:cs="AvenirLTStd-Book"/>
          <w:color w:val="000000"/>
          <w:sz w:val="20"/>
          <w:szCs w:val="20"/>
        </w:rPr>
        <w:t xml:space="preserve"> </w:t>
      </w:r>
      <w:r w:rsidR="00AE3250" w:rsidRPr="00AE3250">
        <w:rPr>
          <w:rFonts w:ascii="Century Gothic" w:hAnsi="Century Gothic" w:cs="AvenirLTStd-Book"/>
          <w:color w:val="000000"/>
          <w:sz w:val="20"/>
          <w:szCs w:val="20"/>
        </w:rPr>
        <w:t>city was vulnerable to attack. In fact, many of the surrounding rulers made sure to keep the Israelites</w:t>
      </w:r>
      <w:r w:rsidR="00AE3250">
        <w:rPr>
          <w:rFonts w:ascii="Century Gothic" w:hAnsi="Century Gothic" w:cs="AvenirLTStd-Book"/>
          <w:color w:val="000000"/>
          <w:sz w:val="20"/>
          <w:szCs w:val="20"/>
        </w:rPr>
        <w:t xml:space="preserve"> </w:t>
      </w:r>
      <w:r w:rsidR="00AE3250" w:rsidRPr="00AE3250">
        <w:rPr>
          <w:rFonts w:ascii="Century Gothic" w:hAnsi="Century Gothic" w:cs="AvenirLTStd-Book"/>
          <w:color w:val="000000"/>
          <w:sz w:val="20"/>
          <w:szCs w:val="20"/>
        </w:rPr>
        <w:t>weak. But when Nehemiah showed up in 445 B.C., it took just less than two months to secure the</w:t>
      </w:r>
      <w:r w:rsidR="00AE3250">
        <w:rPr>
          <w:rFonts w:ascii="Century Gothic" w:hAnsi="Century Gothic" w:cs="AvenirLTStd-Book"/>
          <w:color w:val="000000"/>
          <w:sz w:val="20"/>
          <w:szCs w:val="20"/>
        </w:rPr>
        <w:t xml:space="preserve"> </w:t>
      </w:r>
      <w:r w:rsidR="00AE3250" w:rsidRPr="00AE3250">
        <w:rPr>
          <w:rFonts w:ascii="Century Gothic" w:hAnsi="Century Gothic" w:cs="AvenirLTStd-Book"/>
          <w:color w:val="000000"/>
          <w:sz w:val="20"/>
          <w:szCs w:val="20"/>
        </w:rPr>
        <w:t>walls and give God’s people a safe place to live. In all, it took 115 years for God’s people to rebuild</w:t>
      </w:r>
      <w:r w:rsidR="00AE3250">
        <w:rPr>
          <w:rFonts w:ascii="Century Gothic" w:hAnsi="Century Gothic" w:cs="AvenirLTStd-Book"/>
          <w:color w:val="000000"/>
          <w:sz w:val="20"/>
          <w:szCs w:val="20"/>
        </w:rPr>
        <w:t xml:space="preserve"> </w:t>
      </w:r>
      <w:r w:rsidR="00AE3250" w:rsidRPr="00AE3250">
        <w:rPr>
          <w:rFonts w:ascii="Century Gothic" w:hAnsi="Century Gothic" w:cs="AvenirLTStd-Book"/>
          <w:color w:val="000000"/>
          <w:sz w:val="20"/>
          <w:szCs w:val="20"/>
        </w:rPr>
        <w:t>and fortify Jerusalem.</w:t>
      </w:r>
    </w:p>
    <w:p w:rsidR="00870592" w:rsidRDefault="00870592" w:rsidP="00AE3250">
      <w:pPr>
        <w:autoSpaceDE w:val="0"/>
        <w:autoSpaceDN w:val="0"/>
        <w:adjustRightInd w:val="0"/>
        <w:spacing w:after="0" w:line="240" w:lineRule="auto"/>
        <w:rPr>
          <w:rFonts w:ascii="Century Gothic" w:hAnsi="Century Gothic" w:cs="AvenirLTStd-Book"/>
          <w:color w:val="000000"/>
          <w:sz w:val="20"/>
          <w:szCs w:val="20"/>
        </w:rPr>
      </w:pPr>
    </w:p>
    <w:p w:rsidR="00D62094" w:rsidRPr="00AE3250" w:rsidRDefault="00AE3250" w:rsidP="00AE3250">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cs="AvenirLTStd-Book"/>
          <w:color w:val="000000"/>
          <w:sz w:val="20"/>
          <w:szCs w:val="20"/>
        </w:rPr>
        <w:t>Have your family pretend to be raiders on Jerusalem by playing a classic “breakout” video game.</w:t>
      </w:r>
      <w:r>
        <w:rPr>
          <w:rFonts w:ascii="Century Gothic" w:hAnsi="Century Gothic" w:cs="AvenirLTStd-Book"/>
          <w:color w:val="000000"/>
          <w:sz w:val="20"/>
          <w:szCs w:val="20"/>
        </w:rPr>
        <w:t xml:space="preserve"> </w:t>
      </w:r>
      <w:r w:rsidRPr="00AE3250">
        <w:rPr>
          <w:rFonts w:ascii="Century Gothic" w:hAnsi="Century Gothic" w:cs="AvenirLTStd-Book"/>
          <w:color w:val="000000"/>
          <w:sz w:val="20"/>
          <w:szCs w:val="20"/>
        </w:rPr>
        <w:t>You can go to www.silvergames.com/game/break-it/ or go to Google and search for “Breakout</w:t>
      </w:r>
      <w:r>
        <w:rPr>
          <w:rFonts w:ascii="Century Gothic" w:hAnsi="Century Gothic" w:cs="AvenirLTStd-Book"/>
          <w:color w:val="000000"/>
          <w:sz w:val="20"/>
          <w:szCs w:val="20"/>
        </w:rPr>
        <w:t xml:space="preserve"> </w:t>
      </w:r>
      <w:r w:rsidRPr="00AE3250">
        <w:rPr>
          <w:rFonts w:ascii="Century Gothic" w:hAnsi="Century Gothic" w:cs="AvenirLTStd-Book"/>
          <w:color w:val="000000"/>
          <w:sz w:val="20"/>
          <w:szCs w:val="20"/>
        </w:rPr>
        <w:t xml:space="preserve">games.” See which family member is best at breaking down </w:t>
      </w:r>
      <w:r w:rsidRPr="00AE3250">
        <w:rPr>
          <w:rFonts w:ascii="Century Gothic" w:hAnsi="Century Gothic" w:cs="AvenirLTStd-Book"/>
          <w:sz w:val="20"/>
          <w:szCs w:val="20"/>
        </w:rPr>
        <w:t>the wal</w:t>
      </w:r>
      <w:r>
        <w:rPr>
          <w:rFonts w:ascii="Century Gothic" w:hAnsi="Century Gothic" w:cs="AvenirLTStd-Book"/>
          <w:sz w:val="20"/>
          <w:szCs w:val="20"/>
        </w:rPr>
        <w:t xml:space="preserve">ls. Let everybody take a couple </w:t>
      </w:r>
      <w:r w:rsidRPr="00AE3250">
        <w:rPr>
          <w:rFonts w:ascii="Century Gothic" w:hAnsi="Century Gothic" w:cs="AvenirLTStd-Book"/>
          <w:sz w:val="20"/>
          <w:szCs w:val="20"/>
        </w:rPr>
        <w:t>of turns and then give a prize to whoever scores the highest.</w:t>
      </w:r>
    </w:p>
    <w:p w:rsidR="00D62094" w:rsidRPr="00AE3250" w:rsidRDefault="00D62094" w:rsidP="00D62094">
      <w:pPr>
        <w:autoSpaceDE w:val="0"/>
        <w:autoSpaceDN w:val="0"/>
        <w:adjustRightInd w:val="0"/>
        <w:spacing w:after="0" w:line="240" w:lineRule="auto"/>
        <w:rPr>
          <w:rFonts w:ascii="Century Gothic" w:hAnsi="Century Gothic"/>
          <w:b/>
          <w:i/>
          <w:color w:val="C00000"/>
          <w:sz w:val="20"/>
          <w:szCs w:val="20"/>
          <w:u w:val="single"/>
        </w:rPr>
      </w:pPr>
    </w:p>
    <w:p w:rsidR="00D62094" w:rsidRPr="00AE3250" w:rsidRDefault="00D62094" w:rsidP="00D62094">
      <w:pPr>
        <w:autoSpaceDE w:val="0"/>
        <w:autoSpaceDN w:val="0"/>
        <w:adjustRightInd w:val="0"/>
        <w:spacing w:after="0" w:line="240" w:lineRule="auto"/>
        <w:rPr>
          <w:rFonts w:ascii="Century Gothic" w:hAnsi="Century Gothic"/>
          <w:b/>
          <w:i/>
          <w:color w:val="C00000"/>
          <w:sz w:val="20"/>
          <w:szCs w:val="20"/>
          <w:u w:val="single"/>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870592" w:rsidRDefault="00870592" w:rsidP="00D62094">
      <w:pPr>
        <w:autoSpaceDE w:val="0"/>
        <w:autoSpaceDN w:val="0"/>
        <w:adjustRightInd w:val="0"/>
        <w:spacing w:after="0" w:line="240" w:lineRule="auto"/>
        <w:jc w:val="center"/>
        <w:rPr>
          <w:rFonts w:ascii="Century Gothic" w:hAnsi="Century Gothic"/>
          <w:i/>
          <w:color w:val="C00000"/>
          <w:sz w:val="20"/>
          <w:szCs w:val="20"/>
        </w:rPr>
      </w:pPr>
    </w:p>
    <w:p w:rsidR="00D62094" w:rsidRPr="00AE3250" w:rsidRDefault="00D62094" w:rsidP="00D62094">
      <w:pPr>
        <w:autoSpaceDE w:val="0"/>
        <w:autoSpaceDN w:val="0"/>
        <w:adjustRightInd w:val="0"/>
        <w:spacing w:after="0" w:line="240" w:lineRule="auto"/>
        <w:jc w:val="center"/>
        <w:rPr>
          <w:rFonts w:ascii="Century Gothic" w:hAnsi="Century Gothic"/>
          <w:i/>
          <w:color w:val="C00000"/>
          <w:sz w:val="20"/>
          <w:szCs w:val="20"/>
        </w:rPr>
      </w:pPr>
      <w:r w:rsidRPr="00AE3250">
        <w:rPr>
          <w:rFonts w:ascii="Century Gothic" w:hAnsi="Century Gothic"/>
          <w:i/>
          <w:color w:val="C00000"/>
          <w:sz w:val="20"/>
          <w:szCs w:val="20"/>
        </w:rPr>
        <w:t>Extra Mile is on the back of this paper.</w:t>
      </w:r>
    </w:p>
    <w:p w:rsidR="00D62094" w:rsidRPr="00AE3250" w:rsidRDefault="00D62094" w:rsidP="00D62094">
      <w:pPr>
        <w:autoSpaceDE w:val="0"/>
        <w:autoSpaceDN w:val="0"/>
        <w:adjustRightInd w:val="0"/>
        <w:spacing w:after="0" w:line="240" w:lineRule="auto"/>
        <w:rPr>
          <w:rFonts w:ascii="Century Gothic" w:hAnsi="Century Gothic"/>
          <w:b/>
          <w:i/>
          <w:color w:val="C00000"/>
          <w:sz w:val="20"/>
          <w:szCs w:val="20"/>
          <w:u w:val="single"/>
        </w:rPr>
      </w:pPr>
    </w:p>
    <w:p w:rsidR="00870592" w:rsidRDefault="00870592">
      <w:pPr>
        <w:rPr>
          <w:rFonts w:ascii="Century Gothic" w:hAnsi="Century Gothic"/>
          <w:b/>
          <w:i/>
          <w:color w:val="C00000"/>
          <w:sz w:val="20"/>
          <w:szCs w:val="20"/>
          <w:u w:val="single"/>
        </w:rPr>
      </w:pPr>
      <w:r>
        <w:rPr>
          <w:rFonts w:ascii="Century Gothic" w:hAnsi="Century Gothic"/>
          <w:b/>
          <w:i/>
          <w:color w:val="C00000"/>
          <w:sz w:val="20"/>
          <w:szCs w:val="20"/>
          <w:u w:val="single"/>
        </w:rPr>
        <w:br w:type="page"/>
      </w:r>
    </w:p>
    <w:p w:rsidR="00AE3250" w:rsidRDefault="00757566" w:rsidP="00AE3250">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b/>
          <w:i/>
          <w:color w:val="C00000"/>
          <w:sz w:val="20"/>
          <w:szCs w:val="20"/>
          <w:u w:val="single"/>
        </w:rPr>
        <w:lastRenderedPageBreak/>
        <w:t>Extra Mile:</w:t>
      </w:r>
      <w:r w:rsidRPr="00AE3250">
        <w:rPr>
          <w:rFonts w:ascii="Century Gothic" w:hAnsi="Century Gothic"/>
          <w:sz w:val="20"/>
          <w:szCs w:val="20"/>
        </w:rPr>
        <w:t xml:space="preserve"> </w:t>
      </w:r>
      <w:r w:rsidR="00B76D62" w:rsidRPr="00AE3250">
        <w:rPr>
          <w:rFonts w:ascii="Century Gothic" w:hAnsi="Century Gothic"/>
          <w:sz w:val="20"/>
          <w:szCs w:val="20"/>
        </w:rPr>
        <w:t xml:space="preserve"> </w:t>
      </w:r>
      <w:r w:rsidR="00AE3250" w:rsidRPr="00AE3250">
        <w:rPr>
          <w:rFonts w:ascii="Century Gothic" w:hAnsi="Century Gothic" w:cs="AvenirLTStd-Book"/>
          <w:sz w:val="20"/>
          <w:szCs w:val="20"/>
        </w:rPr>
        <w:t>When Nehemiah learned that God’s people were having a hard time and that people were making</w:t>
      </w:r>
      <w:r w:rsidR="00AE3250">
        <w:rPr>
          <w:rFonts w:ascii="Century Gothic" w:hAnsi="Century Gothic" w:cs="AvenirLTStd-Book"/>
          <w:sz w:val="20"/>
          <w:szCs w:val="20"/>
        </w:rPr>
        <w:t xml:space="preserve"> </w:t>
      </w:r>
      <w:r w:rsidR="00AE3250" w:rsidRPr="00AE3250">
        <w:rPr>
          <w:rFonts w:ascii="Century Gothic" w:hAnsi="Century Gothic" w:cs="AvenirLTStd-Book"/>
          <w:sz w:val="20"/>
          <w:szCs w:val="20"/>
        </w:rPr>
        <w:t>fun of them, he wept. He didn’t want God’s people to suffer. He wanted them to be safe and</w:t>
      </w:r>
      <w:r w:rsidR="00AE3250">
        <w:rPr>
          <w:rFonts w:ascii="Century Gothic" w:hAnsi="Century Gothic" w:cs="AvenirLTStd-Book"/>
          <w:sz w:val="20"/>
          <w:szCs w:val="20"/>
        </w:rPr>
        <w:t xml:space="preserve"> </w:t>
      </w:r>
      <w:r w:rsidR="00AE3250" w:rsidRPr="00AE3250">
        <w:rPr>
          <w:rFonts w:ascii="Century Gothic" w:hAnsi="Century Gothic" w:cs="AvenirLTStd-Book"/>
          <w:sz w:val="20"/>
          <w:szCs w:val="20"/>
        </w:rPr>
        <w:t>protected.</w:t>
      </w:r>
    </w:p>
    <w:p w:rsidR="00870592" w:rsidRDefault="00870592" w:rsidP="00AE3250">
      <w:pPr>
        <w:autoSpaceDE w:val="0"/>
        <w:autoSpaceDN w:val="0"/>
        <w:adjustRightInd w:val="0"/>
        <w:spacing w:after="0" w:line="240" w:lineRule="auto"/>
        <w:rPr>
          <w:rFonts w:ascii="Century Gothic" w:hAnsi="Century Gothic" w:cs="AvenirLTStd-Book"/>
          <w:sz w:val="20"/>
          <w:szCs w:val="20"/>
        </w:rPr>
      </w:pPr>
    </w:p>
    <w:p w:rsidR="00AE3250" w:rsidRPr="00AE3250" w:rsidRDefault="00AE3250" w:rsidP="00AE3250">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cs="AvenirLTStd-Book"/>
          <w:sz w:val="20"/>
          <w:szCs w:val="20"/>
        </w:rPr>
        <w:t>Sit down with your family and brainstorm ideas on what you could do to make God’s people safer</w:t>
      </w:r>
      <w:r>
        <w:rPr>
          <w:rFonts w:ascii="Century Gothic" w:hAnsi="Century Gothic" w:cs="AvenirLTStd-Book"/>
          <w:sz w:val="20"/>
          <w:szCs w:val="20"/>
        </w:rPr>
        <w:t xml:space="preserve"> </w:t>
      </w:r>
      <w:r w:rsidRPr="00AE3250">
        <w:rPr>
          <w:rFonts w:ascii="Century Gothic" w:hAnsi="Century Gothic" w:cs="AvenirLTStd-Book"/>
          <w:sz w:val="20"/>
          <w:szCs w:val="20"/>
        </w:rPr>
        <w:t>in your area. Maybe there’s a project at your church that needs to get done. You could:</w:t>
      </w:r>
    </w:p>
    <w:p w:rsidR="00AE3250" w:rsidRPr="00AE3250" w:rsidRDefault="00AE3250" w:rsidP="00AE3250">
      <w:pPr>
        <w:pStyle w:val="ListParagraph"/>
        <w:numPr>
          <w:ilvl w:val="0"/>
          <w:numId w:val="20"/>
        </w:num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cs="AvenirLTStd-Book"/>
          <w:sz w:val="20"/>
          <w:szCs w:val="20"/>
        </w:rPr>
        <w:t>Help build a walkway at church.</w:t>
      </w:r>
    </w:p>
    <w:p w:rsidR="00AE3250" w:rsidRPr="00AE3250" w:rsidRDefault="00AE3250" w:rsidP="00AE3250">
      <w:pPr>
        <w:pStyle w:val="ListParagraph"/>
        <w:numPr>
          <w:ilvl w:val="0"/>
          <w:numId w:val="20"/>
        </w:num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cs="AvenirLTStd-Book"/>
          <w:sz w:val="20"/>
          <w:szCs w:val="20"/>
        </w:rPr>
        <w:t>Paint or mark the handicap spaces more clearly.</w:t>
      </w:r>
    </w:p>
    <w:p w:rsidR="00AE3250" w:rsidRPr="00AE3250" w:rsidRDefault="00AE3250" w:rsidP="00AE3250">
      <w:pPr>
        <w:pStyle w:val="ListParagraph"/>
        <w:numPr>
          <w:ilvl w:val="0"/>
          <w:numId w:val="20"/>
        </w:num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cs="AvenirLTStd-Book"/>
          <w:sz w:val="20"/>
          <w:szCs w:val="20"/>
        </w:rPr>
        <w:t>Put up signs to better direct people to classrooms or the sanctuary.</w:t>
      </w:r>
    </w:p>
    <w:p w:rsidR="00AE3250" w:rsidRPr="00AE3250" w:rsidRDefault="00AE3250" w:rsidP="00AE3250">
      <w:pPr>
        <w:pStyle w:val="ListParagraph"/>
        <w:numPr>
          <w:ilvl w:val="0"/>
          <w:numId w:val="20"/>
        </w:num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cs="AvenirLTStd-Book"/>
          <w:sz w:val="20"/>
          <w:szCs w:val="20"/>
        </w:rPr>
        <w:t>Volunteer to help care for babies in the nursery.</w:t>
      </w:r>
    </w:p>
    <w:p w:rsidR="00AE3250" w:rsidRDefault="00AE3250" w:rsidP="00AE3250">
      <w:pPr>
        <w:autoSpaceDE w:val="0"/>
        <w:autoSpaceDN w:val="0"/>
        <w:adjustRightInd w:val="0"/>
        <w:spacing w:after="0" w:line="240" w:lineRule="auto"/>
        <w:rPr>
          <w:rFonts w:ascii="Century Gothic" w:hAnsi="Century Gothic" w:cs="AvenirLTStd-Book"/>
          <w:sz w:val="20"/>
          <w:szCs w:val="20"/>
        </w:rPr>
      </w:pPr>
    </w:p>
    <w:p w:rsidR="000F106C" w:rsidRPr="00AE3250" w:rsidRDefault="00AE3250" w:rsidP="00AE3250">
      <w:pPr>
        <w:autoSpaceDE w:val="0"/>
        <w:autoSpaceDN w:val="0"/>
        <w:adjustRightInd w:val="0"/>
        <w:spacing w:after="0" w:line="240" w:lineRule="auto"/>
        <w:rPr>
          <w:rFonts w:ascii="Century Gothic" w:hAnsi="Century Gothic" w:cs="AvenirLTStd-Book"/>
          <w:sz w:val="20"/>
          <w:szCs w:val="20"/>
        </w:rPr>
      </w:pPr>
      <w:r w:rsidRPr="00AE3250">
        <w:rPr>
          <w:rFonts w:ascii="Century Gothic" w:hAnsi="Century Gothic" w:cs="AvenirLTStd-Book"/>
          <w:sz w:val="20"/>
          <w:szCs w:val="20"/>
        </w:rPr>
        <w:t>There are tons of other ideas. Concentrate on ideas that will keep God’s people safe, and then ask</w:t>
      </w:r>
      <w:r>
        <w:rPr>
          <w:rFonts w:ascii="Century Gothic" w:hAnsi="Century Gothic" w:cs="AvenirLTStd-Book"/>
          <w:sz w:val="20"/>
          <w:szCs w:val="20"/>
        </w:rPr>
        <w:t xml:space="preserve"> </w:t>
      </w:r>
      <w:r w:rsidRPr="00AE3250">
        <w:rPr>
          <w:rFonts w:ascii="Century Gothic" w:hAnsi="Century Gothic" w:cs="AvenirLTStd-Book"/>
          <w:sz w:val="20"/>
          <w:szCs w:val="20"/>
        </w:rPr>
        <w:t>the Holy Spirit to guide you to make these ideas a reality. You may need to include another family</w:t>
      </w:r>
      <w:r>
        <w:rPr>
          <w:rFonts w:ascii="Century Gothic" w:hAnsi="Century Gothic" w:cs="AvenirLTStd-Book"/>
          <w:sz w:val="20"/>
          <w:szCs w:val="20"/>
        </w:rPr>
        <w:t xml:space="preserve"> </w:t>
      </w:r>
      <w:r w:rsidRPr="00AE3250">
        <w:rPr>
          <w:rFonts w:ascii="Century Gothic" w:hAnsi="Century Gothic" w:cs="AvenirLTStd-Book"/>
          <w:sz w:val="20"/>
          <w:szCs w:val="20"/>
        </w:rPr>
        <w:t>from church or the whole congregation. Dream big. Nehemiah did, and God helped him accomplish</w:t>
      </w:r>
      <w:r>
        <w:rPr>
          <w:rFonts w:ascii="Century Gothic" w:hAnsi="Century Gothic" w:cs="AvenirLTStd-Book"/>
          <w:sz w:val="20"/>
          <w:szCs w:val="20"/>
        </w:rPr>
        <w:t xml:space="preserve"> </w:t>
      </w:r>
      <w:r w:rsidRPr="00AE3250">
        <w:rPr>
          <w:rFonts w:ascii="Century Gothic" w:hAnsi="Century Gothic" w:cs="AvenirLTStd-Book"/>
          <w:sz w:val="20"/>
          <w:szCs w:val="20"/>
        </w:rPr>
        <w:t xml:space="preserve">his goal </w:t>
      </w:r>
      <w:r>
        <w:rPr>
          <w:rFonts w:ascii="Century Gothic" w:hAnsi="Century Gothic" w:cs="AvenirLTStd-Book"/>
          <w:sz w:val="20"/>
          <w:szCs w:val="20"/>
        </w:rPr>
        <w:t>quickly.</w:t>
      </w:r>
    </w:p>
    <w:p w:rsidR="000F106C" w:rsidRPr="00AE3250" w:rsidRDefault="000F106C" w:rsidP="000F106C">
      <w:pPr>
        <w:autoSpaceDE w:val="0"/>
        <w:autoSpaceDN w:val="0"/>
        <w:adjustRightInd w:val="0"/>
        <w:spacing w:after="0" w:line="240" w:lineRule="auto"/>
        <w:rPr>
          <w:rFonts w:ascii="Century Gothic" w:hAnsi="Century Gothic"/>
          <w:sz w:val="20"/>
          <w:szCs w:val="20"/>
        </w:rPr>
      </w:pPr>
    </w:p>
    <w:p w:rsidR="000F106C" w:rsidRPr="00AE3250" w:rsidRDefault="005D3B38" w:rsidP="00B76D62">
      <w:pPr>
        <w:spacing w:after="0"/>
        <w:rPr>
          <w:rFonts w:ascii="Century Gothic" w:hAnsi="Century Gothic"/>
          <w:sz w:val="20"/>
          <w:szCs w:val="20"/>
        </w:rPr>
      </w:pPr>
      <w:r w:rsidRPr="00AE3250">
        <w:rPr>
          <w:rFonts w:ascii="Century Gothic" w:hAnsi="Century Gothic"/>
          <w:b/>
          <w:i/>
          <w:color w:val="C00000"/>
          <w:sz w:val="20"/>
          <w:szCs w:val="20"/>
          <w:u w:val="single"/>
        </w:rPr>
        <w:t>Prayer Time:</w:t>
      </w:r>
      <w:r w:rsidRPr="00AE3250">
        <w:rPr>
          <w:rFonts w:ascii="Century Gothic" w:hAnsi="Century Gothic"/>
          <w:sz w:val="20"/>
          <w:szCs w:val="20"/>
        </w:rPr>
        <w:t xml:space="preserve">  </w:t>
      </w:r>
      <w:r w:rsidR="00B76D62" w:rsidRPr="00AE3250">
        <w:rPr>
          <w:rFonts w:ascii="Century Gothic" w:hAnsi="Century Gothic"/>
          <w:sz w:val="20"/>
          <w:szCs w:val="20"/>
        </w:rPr>
        <w:t xml:space="preserve">Lord, </w:t>
      </w:r>
      <w:r w:rsidR="00870592">
        <w:rPr>
          <w:rFonts w:ascii="Century Gothic" w:hAnsi="Century Gothic"/>
          <w:sz w:val="20"/>
          <w:szCs w:val="20"/>
        </w:rPr>
        <w:t>help us to remember that you are on our side, and that you proved it by sending Jesus to die and rise for us.  Fill us with your Spirit, and lead us to your Word. Amen.</w:t>
      </w:r>
    </w:p>
    <w:p w:rsidR="00785492" w:rsidRPr="00AE3250" w:rsidRDefault="000F106C" w:rsidP="00D27D36">
      <w:pPr>
        <w:spacing w:after="0"/>
        <w:rPr>
          <w:rFonts w:ascii="Century Gothic" w:hAnsi="Century Gothic"/>
          <w:sz w:val="20"/>
          <w:szCs w:val="20"/>
        </w:rPr>
      </w:pPr>
      <w:r w:rsidRPr="00AE3250">
        <w:rPr>
          <w:rFonts w:ascii="Century Gothic" w:hAnsi="Century Gothic"/>
          <w:sz w:val="20"/>
          <w:szCs w:val="20"/>
        </w:rPr>
        <w:t xml:space="preserve">  </w:t>
      </w:r>
    </w:p>
    <w:p w:rsidR="00785492" w:rsidRPr="00AE3250" w:rsidRDefault="00785492" w:rsidP="00D27D36">
      <w:pPr>
        <w:spacing w:after="0"/>
        <w:rPr>
          <w:rFonts w:ascii="Century Gothic" w:hAnsi="Century Gothic"/>
          <w:sz w:val="20"/>
          <w:szCs w:val="20"/>
        </w:rPr>
      </w:pPr>
    </w:p>
    <w:sectPr w:rsidR="00785492" w:rsidRPr="00AE3250"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C14C66"/>
    <w:multiLevelType w:val="hybridMultilevel"/>
    <w:tmpl w:val="73B8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962C7"/>
    <w:multiLevelType w:val="hybridMultilevel"/>
    <w:tmpl w:val="A0A0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3F38BC"/>
    <w:multiLevelType w:val="hybridMultilevel"/>
    <w:tmpl w:val="A1B4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5B0734"/>
    <w:multiLevelType w:val="hybridMultilevel"/>
    <w:tmpl w:val="FE26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0245D7"/>
    <w:multiLevelType w:val="hybridMultilevel"/>
    <w:tmpl w:val="09DA70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9B5039"/>
    <w:multiLevelType w:val="hybridMultilevel"/>
    <w:tmpl w:val="B49A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817E05"/>
    <w:multiLevelType w:val="hybridMultilevel"/>
    <w:tmpl w:val="C708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4A3FD5"/>
    <w:multiLevelType w:val="hybridMultilevel"/>
    <w:tmpl w:val="058E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DB79AF"/>
    <w:multiLevelType w:val="hybridMultilevel"/>
    <w:tmpl w:val="E92A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E87972"/>
    <w:multiLevelType w:val="hybridMultilevel"/>
    <w:tmpl w:val="D484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CE10CF"/>
    <w:multiLevelType w:val="hybridMultilevel"/>
    <w:tmpl w:val="0C767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781612"/>
    <w:multiLevelType w:val="hybridMultilevel"/>
    <w:tmpl w:val="C2F6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0"/>
  </w:num>
  <w:num w:numId="3">
    <w:abstractNumId w:val="7"/>
  </w:num>
  <w:num w:numId="4">
    <w:abstractNumId w:val="16"/>
  </w:num>
  <w:num w:numId="5">
    <w:abstractNumId w:val="5"/>
  </w:num>
  <w:num w:numId="6">
    <w:abstractNumId w:val="3"/>
  </w:num>
  <w:num w:numId="7">
    <w:abstractNumId w:val="12"/>
  </w:num>
  <w:num w:numId="8">
    <w:abstractNumId w:val="17"/>
  </w:num>
  <w:num w:numId="9">
    <w:abstractNumId w:val="4"/>
  </w:num>
  <w:num w:numId="10">
    <w:abstractNumId w:val="10"/>
  </w:num>
  <w:num w:numId="11">
    <w:abstractNumId w:val="18"/>
  </w:num>
  <w:num w:numId="12">
    <w:abstractNumId w:val="14"/>
  </w:num>
  <w:num w:numId="13">
    <w:abstractNumId w:val="13"/>
  </w:num>
  <w:num w:numId="14">
    <w:abstractNumId w:val="6"/>
  </w:num>
  <w:num w:numId="15">
    <w:abstractNumId w:val="9"/>
  </w:num>
  <w:num w:numId="16">
    <w:abstractNumId w:val="8"/>
  </w:num>
  <w:num w:numId="17">
    <w:abstractNumId w:val="1"/>
  </w:num>
  <w:num w:numId="18">
    <w:abstractNumId w:val="2"/>
  </w:num>
  <w:num w:numId="19">
    <w:abstractNumId w:val="15"/>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883126"/>
    <w:rsid w:val="00023827"/>
    <w:rsid w:val="000361BD"/>
    <w:rsid w:val="00053D29"/>
    <w:rsid w:val="000937D2"/>
    <w:rsid w:val="000A6E49"/>
    <w:rsid w:val="000C10A2"/>
    <w:rsid w:val="000F106C"/>
    <w:rsid w:val="000F4A9B"/>
    <w:rsid w:val="00114FD1"/>
    <w:rsid w:val="001354FF"/>
    <w:rsid w:val="001456C1"/>
    <w:rsid w:val="00164F66"/>
    <w:rsid w:val="00177E00"/>
    <w:rsid w:val="001B0172"/>
    <w:rsid w:val="00201FA3"/>
    <w:rsid w:val="00286E11"/>
    <w:rsid w:val="002A502E"/>
    <w:rsid w:val="002D7415"/>
    <w:rsid w:val="002E1A06"/>
    <w:rsid w:val="002E3EB8"/>
    <w:rsid w:val="00362D01"/>
    <w:rsid w:val="00363570"/>
    <w:rsid w:val="00431D37"/>
    <w:rsid w:val="00474115"/>
    <w:rsid w:val="004B0B27"/>
    <w:rsid w:val="004B1BD2"/>
    <w:rsid w:val="004B2A14"/>
    <w:rsid w:val="004B4800"/>
    <w:rsid w:val="00511B63"/>
    <w:rsid w:val="005D3B38"/>
    <w:rsid w:val="005E1554"/>
    <w:rsid w:val="006120EA"/>
    <w:rsid w:val="00666DE1"/>
    <w:rsid w:val="00674F9E"/>
    <w:rsid w:val="006B4D8C"/>
    <w:rsid w:val="006D6A37"/>
    <w:rsid w:val="006F4749"/>
    <w:rsid w:val="00720E0B"/>
    <w:rsid w:val="007511ED"/>
    <w:rsid w:val="00757566"/>
    <w:rsid w:val="00785492"/>
    <w:rsid w:val="00795418"/>
    <w:rsid w:val="007B477C"/>
    <w:rsid w:val="007C66B2"/>
    <w:rsid w:val="007E2D8E"/>
    <w:rsid w:val="00870592"/>
    <w:rsid w:val="00883126"/>
    <w:rsid w:val="00896412"/>
    <w:rsid w:val="008A5CCE"/>
    <w:rsid w:val="008E4B53"/>
    <w:rsid w:val="008F535D"/>
    <w:rsid w:val="009125DA"/>
    <w:rsid w:val="00920A9C"/>
    <w:rsid w:val="009255B1"/>
    <w:rsid w:val="00946FA4"/>
    <w:rsid w:val="009754ED"/>
    <w:rsid w:val="00975DE4"/>
    <w:rsid w:val="00980299"/>
    <w:rsid w:val="009C0FD1"/>
    <w:rsid w:val="009E233F"/>
    <w:rsid w:val="00A248FB"/>
    <w:rsid w:val="00A54621"/>
    <w:rsid w:val="00A60099"/>
    <w:rsid w:val="00A8688F"/>
    <w:rsid w:val="00A938D1"/>
    <w:rsid w:val="00AA2060"/>
    <w:rsid w:val="00AA707D"/>
    <w:rsid w:val="00AE3250"/>
    <w:rsid w:val="00B30BAE"/>
    <w:rsid w:val="00B31C1A"/>
    <w:rsid w:val="00B76D62"/>
    <w:rsid w:val="00BC6EA6"/>
    <w:rsid w:val="00C2673F"/>
    <w:rsid w:val="00D2540B"/>
    <w:rsid w:val="00D27AFF"/>
    <w:rsid w:val="00D27D36"/>
    <w:rsid w:val="00D4232A"/>
    <w:rsid w:val="00D62094"/>
    <w:rsid w:val="00DA2D64"/>
    <w:rsid w:val="00DA2ECE"/>
    <w:rsid w:val="00DC43D5"/>
    <w:rsid w:val="00DC6044"/>
    <w:rsid w:val="00DE3BCB"/>
    <w:rsid w:val="00E1165B"/>
    <w:rsid w:val="00E34764"/>
    <w:rsid w:val="00E47D43"/>
    <w:rsid w:val="00E7286E"/>
    <w:rsid w:val="00E822FF"/>
    <w:rsid w:val="00E92CC1"/>
    <w:rsid w:val="00EB3DD4"/>
    <w:rsid w:val="00EC2A95"/>
    <w:rsid w:val="00EF29B9"/>
    <w:rsid w:val="00F85DAF"/>
    <w:rsid w:val="00FD4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3232336">
      <w:bodyDiv w:val="1"/>
      <w:marLeft w:val="0"/>
      <w:marRight w:val="0"/>
      <w:marTop w:val="0"/>
      <w:marBottom w:val="0"/>
      <w:divBdr>
        <w:top w:val="none" w:sz="0" w:space="0" w:color="auto"/>
        <w:left w:val="none" w:sz="0" w:space="0" w:color="auto"/>
        <w:bottom w:val="none" w:sz="0" w:space="0" w:color="auto"/>
        <w:right w:val="none" w:sz="0" w:space="0" w:color="auto"/>
      </w:divBdr>
      <w:divsChild>
        <w:div w:id="90060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51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4535255">
      <w:bodyDiv w:val="1"/>
      <w:marLeft w:val="0"/>
      <w:marRight w:val="0"/>
      <w:marTop w:val="0"/>
      <w:marBottom w:val="0"/>
      <w:divBdr>
        <w:top w:val="none" w:sz="0" w:space="0" w:color="auto"/>
        <w:left w:val="none" w:sz="0" w:space="0" w:color="auto"/>
        <w:bottom w:val="none" w:sz="0" w:space="0" w:color="auto"/>
        <w:right w:val="none" w:sz="0" w:space="0" w:color="auto"/>
      </w:divBdr>
      <w:divsChild>
        <w:div w:id="1447575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777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Seth Moorman</dc:creator>
  <cp:lastModifiedBy>Seth Moorman</cp:lastModifiedBy>
  <cp:revision>2</cp:revision>
  <cp:lastPrinted>2012-02-05T15:46:00Z</cp:lastPrinted>
  <dcterms:created xsi:type="dcterms:W3CDTF">2012-03-15T17:28:00Z</dcterms:created>
  <dcterms:modified xsi:type="dcterms:W3CDTF">2012-03-15T17:28:00Z</dcterms:modified>
</cp:coreProperties>
</file>