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173A6A">
        <w:rPr>
          <w:rFonts w:ascii="Century Gothic" w:hAnsi="Century Gothic"/>
          <w:b/>
          <w:sz w:val="28"/>
          <w:szCs w:val="28"/>
        </w:rPr>
        <w:t>2</w:t>
      </w:r>
      <w:r w:rsidR="00CC36E4">
        <w:rPr>
          <w:rFonts w:ascii="Century Gothic" w:hAnsi="Century Gothic"/>
          <w:b/>
          <w:sz w:val="28"/>
          <w:szCs w:val="28"/>
        </w:rPr>
        <w:t>8</w:t>
      </w:r>
      <w:r w:rsidR="009E233F">
        <w:rPr>
          <w:rFonts w:ascii="Century Gothic" w:hAnsi="Century Gothic"/>
          <w:b/>
          <w:sz w:val="28"/>
          <w:szCs w:val="28"/>
        </w:rPr>
        <w:t>-</w:t>
      </w:r>
      <w:r w:rsidR="009E233F" w:rsidRPr="009E233F">
        <w:rPr>
          <w:rFonts w:ascii="Century Gothic" w:hAnsi="Century Gothic"/>
          <w:i/>
        </w:rPr>
        <w:t xml:space="preserve"> Week of </w:t>
      </w:r>
      <w:r w:rsidR="00173A6A">
        <w:rPr>
          <w:rFonts w:ascii="Century Gothic" w:hAnsi="Century Gothic"/>
          <w:i/>
        </w:rPr>
        <w:t>May</w:t>
      </w:r>
      <w:r w:rsidR="00CC36E4">
        <w:rPr>
          <w:rFonts w:ascii="Century Gothic" w:hAnsi="Century Gothic"/>
          <w:i/>
        </w:rPr>
        <w:t>13</w:t>
      </w:r>
      <w:r w:rsidR="009E233F" w:rsidRPr="00511B63">
        <w:rPr>
          <w:rFonts w:ascii="Century Gothic" w:hAnsi="Century Gothic"/>
          <w:i/>
          <w:vertAlign w:val="superscript"/>
        </w:rPr>
        <w:t>th</w:t>
      </w:r>
    </w:p>
    <w:p w:rsidR="00511B63" w:rsidRPr="00511B63" w:rsidRDefault="00511B63" w:rsidP="006B4D8C">
      <w:pPr>
        <w:spacing w:after="0"/>
        <w:rPr>
          <w:rFonts w:ascii="Century Gothic" w:hAnsi="Century Gothic"/>
          <w:i/>
          <w:sz w:val="28"/>
          <w:szCs w:val="28"/>
        </w:rPr>
      </w:pPr>
    </w:p>
    <w:p w:rsidR="007511ED" w:rsidRDefault="00CC36E4" w:rsidP="006B4D8C">
      <w:pPr>
        <w:spacing w:after="0"/>
        <w:rPr>
          <w:rFonts w:ascii="Century Gothic" w:hAnsi="Century Gothic"/>
          <w:b/>
          <w:sz w:val="24"/>
          <w:szCs w:val="24"/>
          <w:u w:val="single"/>
        </w:rPr>
      </w:pPr>
      <w:r>
        <w:rPr>
          <w:rFonts w:ascii="Century Gothic" w:hAnsi="Century Gothic"/>
          <w:b/>
          <w:sz w:val="24"/>
          <w:szCs w:val="24"/>
          <w:u w:val="single"/>
        </w:rPr>
        <w:t>NEW BEGINNINGS</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CC36E4" w:rsidRPr="00CC36E4" w:rsidRDefault="00CC36E4" w:rsidP="00CC36E4">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Timeless Truth:</w:t>
      </w:r>
      <w:r w:rsidRPr="00CC36E4">
        <w:rPr>
          <w:rFonts w:ascii="Century Gothic" w:hAnsi="Century Gothic" w:cs="AvenirLTStd-Heavy"/>
          <w:sz w:val="20"/>
          <w:szCs w:val="20"/>
        </w:rPr>
        <w:t xml:space="preserve"> </w:t>
      </w:r>
      <w:r w:rsidRPr="00CC36E4">
        <w:rPr>
          <w:rFonts w:ascii="Century Gothic" w:hAnsi="Century Gothic" w:cs="AvenirLTStd-Book"/>
          <w:sz w:val="20"/>
          <w:szCs w:val="20"/>
        </w:rPr>
        <w:t>The Holy Spirit helps God’s people to spread Jesus’ love.</w:t>
      </w:r>
    </w:p>
    <w:p w:rsidR="00CC36E4" w:rsidRPr="00CC36E4" w:rsidRDefault="00CC36E4" w:rsidP="00CC36E4">
      <w:pPr>
        <w:autoSpaceDE w:val="0"/>
        <w:autoSpaceDN w:val="0"/>
        <w:adjustRightInd w:val="0"/>
        <w:spacing w:after="0" w:line="240" w:lineRule="auto"/>
        <w:rPr>
          <w:rFonts w:ascii="Century Gothic" w:hAnsi="Century Gothic" w:cs="AvenirLTStd-Book"/>
          <w:sz w:val="20"/>
          <w:szCs w:val="20"/>
        </w:rPr>
      </w:pPr>
      <w:r w:rsidRPr="00CC36E4">
        <w:rPr>
          <w:rFonts w:ascii="Century Gothic" w:hAnsi="Century Gothic" w:cs="AvenirLTStd-Heavy"/>
          <w:b/>
          <w:sz w:val="20"/>
          <w:szCs w:val="20"/>
        </w:rPr>
        <w:t>Bible Basis:</w:t>
      </w:r>
      <w:r w:rsidRPr="00CC36E4">
        <w:rPr>
          <w:rFonts w:ascii="Century Gothic" w:hAnsi="Century Gothic" w:cs="AvenirLTStd-Heavy"/>
          <w:sz w:val="20"/>
          <w:szCs w:val="20"/>
        </w:rPr>
        <w:t xml:space="preserve"> </w:t>
      </w:r>
      <w:r w:rsidRPr="00CC36E4">
        <w:rPr>
          <w:rFonts w:ascii="Century Gothic" w:hAnsi="Century Gothic" w:cs="AvenirLTStd-Book"/>
          <w:sz w:val="20"/>
          <w:szCs w:val="20"/>
        </w:rPr>
        <w:t>Acts 1:2–11, 2:1–6, 23–24, 32–33, 42–47, 8:4–8, 9:1–9, 17–19</w:t>
      </w:r>
    </w:p>
    <w:p w:rsidR="006B4D8C" w:rsidRDefault="00CC36E4" w:rsidP="00E07279">
      <w:pPr>
        <w:autoSpaceDE w:val="0"/>
        <w:autoSpaceDN w:val="0"/>
        <w:adjustRightInd w:val="0"/>
        <w:spacing w:after="0" w:line="240" w:lineRule="auto"/>
        <w:rPr>
          <w:rFonts w:ascii="Century Gothic" w:hAnsi="Century Gothic"/>
          <w:sz w:val="20"/>
          <w:szCs w:val="20"/>
        </w:rPr>
      </w:pPr>
      <w:r w:rsidRPr="00CC36E4">
        <w:rPr>
          <w:rFonts w:ascii="Century Gothic" w:hAnsi="Century Gothic" w:cs="AvenirLTStd-Heavy"/>
          <w:b/>
          <w:sz w:val="20"/>
          <w:szCs w:val="20"/>
        </w:rPr>
        <w:t>Key Verse:</w:t>
      </w:r>
      <w:r w:rsidRPr="00CC36E4">
        <w:rPr>
          <w:rFonts w:ascii="Century Gothic" w:hAnsi="Century Gothic" w:cs="AvenirLTStd-Heavy"/>
          <w:sz w:val="20"/>
          <w:szCs w:val="20"/>
        </w:rPr>
        <w:t xml:space="preserve"> </w:t>
      </w:r>
      <w:r w:rsidRPr="00CC36E4">
        <w:rPr>
          <w:rFonts w:ascii="Century Gothic" w:hAnsi="Century Gothic" w:cs="AvenirLTStd-Book"/>
          <w:sz w:val="20"/>
          <w:szCs w:val="20"/>
        </w:rPr>
        <w:t>“All of them were filled with the Holy Spirit. They began to speak in languages they had</w:t>
      </w:r>
      <w:r w:rsidR="00E07279">
        <w:rPr>
          <w:rFonts w:ascii="Century Gothic" w:hAnsi="Century Gothic" w:cs="AvenirLTStd-Book"/>
          <w:sz w:val="20"/>
          <w:szCs w:val="20"/>
        </w:rPr>
        <w:t xml:space="preserve"> </w:t>
      </w:r>
      <w:r w:rsidRPr="00CC36E4">
        <w:rPr>
          <w:rFonts w:ascii="Century Gothic" w:hAnsi="Century Gothic" w:cs="AvenirLTStd-Book"/>
          <w:sz w:val="20"/>
          <w:szCs w:val="20"/>
        </w:rPr>
        <w:t>not known. The Spirit gave them the ability to do this.” —Acts 2:4</w:t>
      </w:r>
      <w:r w:rsidR="00674F9E" w:rsidRPr="00CC36E4">
        <w:rPr>
          <w:rFonts w:ascii="Century Gothic" w:hAnsi="Century Gothic"/>
          <w:sz w:val="20"/>
          <w:szCs w:val="20"/>
        </w:rPr>
        <w:tab/>
      </w:r>
    </w:p>
    <w:p w:rsidR="00E07279" w:rsidRPr="00CC36E4" w:rsidRDefault="00E07279" w:rsidP="00E07279">
      <w:pPr>
        <w:autoSpaceDE w:val="0"/>
        <w:autoSpaceDN w:val="0"/>
        <w:adjustRightInd w:val="0"/>
        <w:spacing w:after="0" w:line="240" w:lineRule="auto"/>
        <w:rPr>
          <w:rFonts w:ascii="Century Gothic" w:hAnsi="Century Gothic"/>
          <w:sz w:val="20"/>
          <w:szCs w:val="20"/>
        </w:rPr>
      </w:pPr>
    </w:p>
    <w:p w:rsidR="00E07279" w:rsidRPr="00E07279" w:rsidRDefault="00883126" w:rsidP="00E07279">
      <w:pPr>
        <w:autoSpaceDE w:val="0"/>
        <w:autoSpaceDN w:val="0"/>
        <w:adjustRightInd w:val="0"/>
        <w:spacing w:after="0" w:line="240" w:lineRule="auto"/>
        <w:rPr>
          <w:rFonts w:ascii="Century Gothic" w:hAnsi="Century Gothic" w:cs="AvenirLTStd-Book"/>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E07279" w:rsidRPr="00E07279">
        <w:rPr>
          <w:rFonts w:ascii="Century Gothic" w:hAnsi="Century Gothic" w:cs="AvenirLTStd-Book"/>
          <w:sz w:val="20"/>
          <w:szCs w:val="20"/>
        </w:rPr>
        <w:t>Read the key point from the Sunday school lessons that relate to your children. Use the Table Talk</w:t>
      </w:r>
      <w:r w:rsidR="00E07279">
        <w:rPr>
          <w:rFonts w:ascii="Century Gothic" w:hAnsi="Century Gothic" w:cs="AvenirLTStd-Book"/>
          <w:sz w:val="20"/>
          <w:szCs w:val="20"/>
        </w:rPr>
        <w:t xml:space="preserve"> </w:t>
      </w:r>
      <w:r w:rsidR="00E07279" w:rsidRPr="00E07279">
        <w:rPr>
          <w:rFonts w:ascii="Century Gothic" w:hAnsi="Century Gothic" w:cs="AvenirLTStd-Book"/>
          <w:sz w:val="20"/>
          <w:szCs w:val="20"/>
        </w:rPr>
        <w:t>questions to start a discussion around the dinner table during the week. The Living Faith activity</w:t>
      </w:r>
      <w:r w:rsidR="00E07279">
        <w:rPr>
          <w:rFonts w:ascii="Century Gothic" w:hAnsi="Century Gothic" w:cs="AvenirLTStd-Book"/>
          <w:sz w:val="20"/>
          <w:szCs w:val="20"/>
        </w:rPr>
        <w:t xml:space="preserve"> </w:t>
      </w:r>
      <w:r w:rsidR="00E07279" w:rsidRPr="00E07279">
        <w:rPr>
          <w:rFonts w:ascii="Century Gothic" w:hAnsi="Century Gothic" w:cs="AvenirLTStd-Book"/>
          <w:sz w:val="20"/>
          <w:szCs w:val="20"/>
        </w:rPr>
        <w:t>encourages your family to plan a garage sale to benefit people who are struggling in your church.</w:t>
      </w:r>
    </w:p>
    <w:p w:rsidR="00173A6A" w:rsidRDefault="00E07279" w:rsidP="00E07279">
      <w:pPr>
        <w:autoSpaceDE w:val="0"/>
        <w:autoSpaceDN w:val="0"/>
        <w:adjustRightInd w:val="0"/>
        <w:spacing w:after="0" w:line="240" w:lineRule="auto"/>
        <w:rPr>
          <w:rFonts w:ascii="Century Gothic" w:hAnsi="Century Gothic" w:cs="AvenirLTStd-Book"/>
          <w:sz w:val="20"/>
          <w:szCs w:val="20"/>
        </w:rPr>
      </w:pPr>
      <w:r w:rsidRPr="00E07279">
        <w:rPr>
          <w:rFonts w:ascii="Century Gothic" w:hAnsi="Century Gothic" w:cs="AvenirLTStd-Book"/>
          <w:sz w:val="20"/>
          <w:szCs w:val="20"/>
        </w:rPr>
        <w:t>The Extra Mile introduces your family to Team Hoyt who epitomize sacrifice and love.</w:t>
      </w:r>
    </w:p>
    <w:p w:rsidR="00E07279" w:rsidRPr="00E07279" w:rsidRDefault="00E07279" w:rsidP="00E07279">
      <w:pPr>
        <w:autoSpaceDE w:val="0"/>
        <w:autoSpaceDN w:val="0"/>
        <w:adjustRightInd w:val="0"/>
        <w:spacing w:after="0" w:line="240" w:lineRule="auto"/>
        <w:rPr>
          <w:rFonts w:ascii="Century Gothic" w:hAnsi="Century Gothic"/>
          <w:b/>
          <w:sz w:val="20"/>
          <w:szCs w:val="20"/>
        </w:rPr>
      </w:pPr>
    </w:p>
    <w:p w:rsidR="00173A6A" w:rsidRDefault="00883126" w:rsidP="006B4D8C">
      <w:pPr>
        <w:spacing w:after="0"/>
        <w:rPr>
          <w:rFonts w:ascii="Century Gothic" w:hAnsi="Century Gothic" w:cs="AvenirLTStd-Book"/>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E07279" w:rsidRPr="00E07279">
        <w:rPr>
          <w:rFonts w:ascii="Century Gothic" w:hAnsi="Century Gothic" w:cs="AvenirLTStd-Book"/>
          <w:sz w:val="20"/>
          <w:szCs w:val="20"/>
        </w:rPr>
        <w:t>God gives his people the Holy Spirit. The Holy Spirit can live inside me.</w:t>
      </w:r>
    </w:p>
    <w:p w:rsidR="00B52C58" w:rsidRPr="00E07279" w:rsidRDefault="00B52C58"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E07279" w:rsidRPr="00E07279" w:rsidRDefault="00E07279" w:rsidP="00E07279">
      <w:pPr>
        <w:pStyle w:val="ListParagraph"/>
        <w:numPr>
          <w:ilvl w:val="0"/>
          <w:numId w:val="13"/>
        </w:numPr>
        <w:autoSpaceDE w:val="0"/>
        <w:autoSpaceDN w:val="0"/>
        <w:adjustRightInd w:val="0"/>
        <w:spacing w:after="0" w:line="240" w:lineRule="auto"/>
        <w:rPr>
          <w:rFonts w:ascii="Century Gothic" w:hAnsi="Century Gothic" w:cs="AvenirLTStd-Heavy"/>
          <w:b/>
          <w:sz w:val="20"/>
          <w:szCs w:val="20"/>
        </w:rPr>
      </w:pPr>
      <w:r w:rsidRPr="00E07279">
        <w:rPr>
          <w:rFonts w:ascii="Century Gothic" w:hAnsi="Century Gothic" w:cs="AvenirLTStd-Heavy"/>
          <w:b/>
          <w:sz w:val="20"/>
          <w:szCs w:val="20"/>
        </w:rPr>
        <w:t>When the disciples preached about Jesus and people saw the truth, the believers started eating and praying together. The Bible says they “shared everything.” Do you think this was hard for Jesus’ followers?</w:t>
      </w:r>
    </w:p>
    <w:p w:rsidR="00E07279" w:rsidRPr="00E07279" w:rsidRDefault="00E07279" w:rsidP="00E07279">
      <w:pPr>
        <w:pStyle w:val="ListParagraph"/>
        <w:numPr>
          <w:ilvl w:val="0"/>
          <w:numId w:val="13"/>
        </w:numPr>
        <w:autoSpaceDE w:val="0"/>
        <w:autoSpaceDN w:val="0"/>
        <w:adjustRightInd w:val="0"/>
        <w:spacing w:after="0" w:line="240" w:lineRule="auto"/>
        <w:rPr>
          <w:rFonts w:ascii="Century Gothic" w:hAnsi="Century Gothic" w:cs="AvenirLTStd-Heavy"/>
          <w:b/>
          <w:sz w:val="20"/>
          <w:szCs w:val="20"/>
        </w:rPr>
      </w:pPr>
      <w:r w:rsidRPr="00E07279">
        <w:rPr>
          <w:rFonts w:ascii="Century Gothic" w:hAnsi="Century Gothic" w:cs="AvenirLTStd-Heavy"/>
          <w:b/>
          <w:sz w:val="20"/>
          <w:szCs w:val="20"/>
        </w:rPr>
        <w:t>What would be the hardest thing for you to share?</w:t>
      </w:r>
    </w:p>
    <w:p w:rsidR="00E07279" w:rsidRPr="00E07279" w:rsidRDefault="00E07279" w:rsidP="00E07279">
      <w:pPr>
        <w:pStyle w:val="ListParagraph"/>
        <w:numPr>
          <w:ilvl w:val="0"/>
          <w:numId w:val="13"/>
        </w:numPr>
        <w:autoSpaceDE w:val="0"/>
        <w:autoSpaceDN w:val="0"/>
        <w:adjustRightInd w:val="0"/>
        <w:spacing w:after="0" w:line="240" w:lineRule="auto"/>
        <w:rPr>
          <w:rFonts w:ascii="Century Gothic" w:hAnsi="Century Gothic" w:cs="AvenirLTStd-Heavy"/>
          <w:b/>
          <w:sz w:val="20"/>
          <w:szCs w:val="20"/>
        </w:rPr>
      </w:pPr>
      <w:r w:rsidRPr="00E07279">
        <w:rPr>
          <w:rFonts w:ascii="Century Gothic" w:hAnsi="Century Gothic" w:cs="AvenirLTStd-Heavy"/>
          <w:b/>
          <w:sz w:val="20"/>
          <w:szCs w:val="20"/>
        </w:rPr>
        <w:t>Why did the early Christians help each other out so much?</w:t>
      </w:r>
    </w:p>
    <w:p w:rsidR="00E07279" w:rsidRPr="00E07279" w:rsidRDefault="00E07279" w:rsidP="00E07279">
      <w:pPr>
        <w:pStyle w:val="ListParagraph"/>
        <w:numPr>
          <w:ilvl w:val="0"/>
          <w:numId w:val="13"/>
        </w:numPr>
        <w:autoSpaceDE w:val="0"/>
        <w:autoSpaceDN w:val="0"/>
        <w:adjustRightInd w:val="0"/>
        <w:spacing w:after="0" w:line="240" w:lineRule="auto"/>
        <w:rPr>
          <w:rFonts w:ascii="Century Gothic" w:hAnsi="Century Gothic" w:cs="AvenirLTStd-Heavy"/>
          <w:b/>
          <w:sz w:val="20"/>
          <w:szCs w:val="20"/>
        </w:rPr>
      </w:pPr>
      <w:r w:rsidRPr="00E07279">
        <w:rPr>
          <w:rFonts w:ascii="Century Gothic" w:hAnsi="Century Gothic" w:cs="AvenirLTStd-Heavy"/>
          <w:b/>
          <w:sz w:val="20"/>
          <w:szCs w:val="20"/>
        </w:rPr>
        <w:t>Do you think Christians still look for ways to share with each other?</w:t>
      </w:r>
    </w:p>
    <w:p w:rsidR="00E07279" w:rsidRPr="00E07279" w:rsidRDefault="00E07279" w:rsidP="00E07279">
      <w:pPr>
        <w:pStyle w:val="ListParagraph"/>
        <w:numPr>
          <w:ilvl w:val="0"/>
          <w:numId w:val="13"/>
        </w:numPr>
        <w:autoSpaceDE w:val="0"/>
        <w:autoSpaceDN w:val="0"/>
        <w:adjustRightInd w:val="0"/>
        <w:spacing w:after="0" w:line="240" w:lineRule="auto"/>
        <w:rPr>
          <w:rFonts w:ascii="Century Gothic" w:hAnsi="Century Gothic" w:cs="AvenirLTStd-Heavy"/>
          <w:b/>
          <w:sz w:val="20"/>
          <w:szCs w:val="20"/>
        </w:rPr>
      </w:pPr>
      <w:r w:rsidRPr="00E07279">
        <w:rPr>
          <w:rFonts w:ascii="Century Gothic" w:hAnsi="Century Gothic" w:cs="AvenirLTStd-Heavy"/>
          <w:b/>
          <w:sz w:val="20"/>
          <w:szCs w:val="20"/>
        </w:rPr>
        <w:t>This chapter of The Story says Jesus’ followers had hearts that were “glad and honest and true.” How do you think they showed that?</w:t>
      </w:r>
    </w:p>
    <w:p w:rsidR="00173A6A" w:rsidRPr="00E07279" w:rsidRDefault="00E07279" w:rsidP="00E07279">
      <w:pPr>
        <w:pStyle w:val="ListParagraph"/>
        <w:numPr>
          <w:ilvl w:val="0"/>
          <w:numId w:val="14"/>
        </w:numPr>
        <w:autoSpaceDE w:val="0"/>
        <w:autoSpaceDN w:val="0"/>
        <w:adjustRightInd w:val="0"/>
        <w:spacing w:after="0" w:line="240" w:lineRule="auto"/>
        <w:rPr>
          <w:rFonts w:ascii="Century Gothic" w:hAnsi="Century Gothic"/>
          <w:b/>
          <w:sz w:val="20"/>
          <w:szCs w:val="20"/>
        </w:rPr>
      </w:pPr>
      <w:r w:rsidRPr="00E07279">
        <w:rPr>
          <w:rFonts w:ascii="Century Gothic" w:hAnsi="Century Gothic" w:cs="AvenirLTStd-Heavy"/>
          <w:b/>
          <w:sz w:val="20"/>
          <w:szCs w:val="20"/>
        </w:rPr>
        <w:t>Talk a little about being glad, honest, and true. If you could always live that way, how do you think people would look at you?</w:t>
      </w:r>
    </w:p>
    <w:p w:rsidR="00E07279" w:rsidRPr="00E07279" w:rsidRDefault="00E07279" w:rsidP="00E07279">
      <w:pPr>
        <w:pStyle w:val="ListParagraph"/>
        <w:autoSpaceDE w:val="0"/>
        <w:autoSpaceDN w:val="0"/>
        <w:adjustRightInd w:val="0"/>
        <w:spacing w:after="0" w:line="240" w:lineRule="auto"/>
        <w:rPr>
          <w:rFonts w:ascii="Century Gothic" w:hAnsi="Century Gothic"/>
          <w:b/>
          <w:sz w:val="20"/>
          <w:szCs w:val="20"/>
        </w:rPr>
      </w:pPr>
    </w:p>
    <w:p w:rsidR="00055503" w:rsidRDefault="006B4D8C" w:rsidP="00E07279">
      <w:pPr>
        <w:autoSpaceDE w:val="0"/>
        <w:autoSpaceDN w:val="0"/>
        <w:adjustRightInd w:val="0"/>
        <w:spacing w:after="0" w:line="240" w:lineRule="auto"/>
        <w:rPr>
          <w:rFonts w:ascii="Century Gothic" w:hAnsi="Century Gothic" w:cs="AvenirLTStd-Book"/>
          <w:color w:val="000000"/>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E07279" w:rsidRPr="00E07279">
        <w:rPr>
          <w:rFonts w:ascii="Century Gothic" w:hAnsi="Century Gothic" w:cs="AvenirLTStd-Book"/>
          <w:color w:val="000000"/>
          <w:sz w:val="20"/>
          <w:szCs w:val="20"/>
        </w:rPr>
        <w:t>The early church cared and provided for each other. That’s an example we can follow today. A</w:t>
      </w:r>
      <w:r w:rsidR="00055503">
        <w:rPr>
          <w:rFonts w:ascii="Century Gothic" w:hAnsi="Century Gothic" w:cs="AvenirLTStd-Book"/>
          <w:color w:val="000000"/>
          <w:sz w:val="20"/>
          <w:szCs w:val="20"/>
        </w:rPr>
        <w:t xml:space="preserve">t Bethany we offer quite a few opportunities to help those around us who are in need. </w:t>
      </w:r>
    </w:p>
    <w:p w:rsidR="00055503" w:rsidRDefault="00055503" w:rsidP="00055503">
      <w:pPr>
        <w:autoSpaceDE w:val="0"/>
        <w:autoSpaceDN w:val="0"/>
        <w:adjustRightInd w:val="0"/>
        <w:spacing w:after="0" w:line="240" w:lineRule="auto"/>
        <w:ind w:firstLine="720"/>
        <w:rPr>
          <w:rFonts w:ascii="Century Gothic" w:hAnsi="Century Gothic" w:cs="AvenirLTStd-Book"/>
          <w:color w:val="000000"/>
          <w:sz w:val="20"/>
          <w:szCs w:val="20"/>
        </w:rPr>
      </w:pPr>
      <w:r>
        <w:rPr>
          <w:rFonts w:ascii="Century Gothic" w:hAnsi="Century Gothic" w:cs="AvenirLTStd-Book"/>
          <w:color w:val="000000"/>
          <w:sz w:val="20"/>
          <w:szCs w:val="20"/>
        </w:rPr>
        <w:t xml:space="preserve">Once a month (every third Sunday), members are asked to bring donations to help replenish Bethany’s Food Pantry.  People in need often come to the church office to ask for food.  </w:t>
      </w:r>
    </w:p>
    <w:p w:rsidR="00E07279" w:rsidRPr="00E07279" w:rsidRDefault="00055503" w:rsidP="00055503">
      <w:pPr>
        <w:autoSpaceDE w:val="0"/>
        <w:autoSpaceDN w:val="0"/>
        <w:adjustRightInd w:val="0"/>
        <w:spacing w:after="0" w:line="240" w:lineRule="auto"/>
        <w:ind w:firstLine="720"/>
        <w:rPr>
          <w:rFonts w:ascii="Century Gothic" w:hAnsi="Century Gothic" w:cs="AvenirLTStd-Book"/>
          <w:color w:val="000000"/>
          <w:sz w:val="20"/>
          <w:szCs w:val="20"/>
        </w:rPr>
      </w:pPr>
      <w:r>
        <w:rPr>
          <w:rFonts w:ascii="Century Gothic" w:hAnsi="Century Gothic" w:cs="AvenirLTStd-Book"/>
          <w:color w:val="000000"/>
          <w:sz w:val="20"/>
          <w:szCs w:val="20"/>
        </w:rPr>
        <w:t xml:space="preserve">This year </w:t>
      </w:r>
      <w:r w:rsidR="009B68CC">
        <w:rPr>
          <w:rFonts w:ascii="Century Gothic" w:hAnsi="Century Gothic" w:cs="AvenirLTStd-Book"/>
          <w:color w:val="000000"/>
          <w:sz w:val="20"/>
          <w:szCs w:val="20"/>
        </w:rPr>
        <w:t xml:space="preserve">the schools of </w:t>
      </w:r>
      <w:r>
        <w:rPr>
          <w:rFonts w:ascii="Century Gothic" w:hAnsi="Century Gothic" w:cs="AvenirLTStd-Book"/>
          <w:color w:val="000000"/>
          <w:sz w:val="20"/>
          <w:szCs w:val="20"/>
        </w:rPr>
        <w:t>Bethany have joined with other schools in our district to support the Lutheran Malaria Initiative</w:t>
      </w:r>
      <w:r w:rsidR="00B217AB">
        <w:rPr>
          <w:rFonts w:ascii="Century Gothic" w:hAnsi="Century Gothic" w:cs="AvenirLTStd-Book"/>
          <w:color w:val="000000"/>
          <w:sz w:val="20"/>
          <w:szCs w:val="20"/>
        </w:rPr>
        <w:t xml:space="preserve">. Learn more about the Lutheran Malaria Initiative at </w:t>
      </w:r>
      <w:hyperlink r:id="rId6" w:anchor="intro" w:history="1">
        <w:r w:rsidR="00B217AB" w:rsidRPr="00D34264">
          <w:rPr>
            <w:rStyle w:val="Hyperlink"/>
            <w:rFonts w:ascii="Century Gothic" w:hAnsi="Century Gothic" w:cs="AvenirLTStd-Book"/>
            <w:sz w:val="20"/>
            <w:szCs w:val="20"/>
          </w:rPr>
          <w:t>http://www.lutheranmalaria.org/site/c.emJXKgOYJhI6G/b.7716885/k.BF10/Home.htm#intro</w:t>
        </w:r>
      </w:hyperlink>
      <w:r w:rsidR="00B217AB">
        <w:rPr>
          <w:rFonts w:ascii="Century Gothic" w:hAnsi="Century Gothic" w:cs="AvenirLTStd-Book"/>
          <w:color w:val="000000"/>
          <w:sz w:val="20"/>
          <w:szCs w:val="20"/>
        </w:rPr>
        <w:t xml:space="preserve">. </w:t>
      </w:r>
      <w:r w:rsidR="0076540E">
        <w:rPr>
          <w:rFonts w:ascii="Century Gothic" w:hAnsi="Century Gothic" w:cs="AvenirLTStd-Book"/>
          <w:color w:val="000000"/>
          <w:sz w:val="20"/>
          <w:szCs w:val="20"/>
        </w:rPr>
        <w:t xml:space="preserve">  We are </w:t>
      </w:r>
      <w:r w:rsidR="009B68CC">
        <w:rPr>
          <w:rFonts w:ascii="Century Gothic" w:hAnsi="Century Gothic" w:cs="AvenirLTStd-Book"/>
          <w:color w:val="000000"/>
          <w:sz w:val="20"/>
          <w:szCs w:val="20"/>
        </w:rPr>
        <w:t xml:space="preserve">each </w:t>
      </w:r>
      <w:r w:rsidR="0076540E">
        <w:rPr>
          <w:rFonts w:ascii="Century Gothic" w:hAnsi="Century Gothic" w:cs="AvenirLTStd-Book"/>
          <w:color w:val="000000"/>
          <w:sz w:val="20"/>
          <w:szCs w:val="20"/>
        </w:rPr>
        <w:t xml:space="preserve">sending </w:t>
      </w:r>
      <w:r w:rsidR="009B68CC">
        <w:rPr>
          <w:rFonts w:ascii="Century Gothic" w:hAnsi="Century Gothic" w:cs="AvenirLTStd-Book"/>
          <w:color w:val="000000"/>
          <w:sz w:val="20"/>
          <w:szCs w:val="20"/>
        </w:rPr>
        <w:t>portion</w:t>
      </w:r>
      <w:r w:rsidR="0076540E">
        <w:rPr>
          <w:rFonts w:ascii="Century Gothic" w:hAnsi="Century Gothic" w:cs="AvenirLTStd-Book"/>
          <w:color w:val="000000"/>
          <w:sz w:val="20"/>
          <w:szCs w:val="20"/>
        </w:rPr>
        <w:t xml:space="preserve"> of our </w:t>
      </w:r>
      <w:r w:rsidR="009B68CC">
        <w:rPr>
          <w:rFonts w:ascii="Century Gothic" w:hAnsi="Century Gothic" w:cs="AvenirLTStd-Book"/>
          <w:color w:val="000000"/>
          <w:sz w:val="20"/>
          <w:szCs w:val="20"/>
        </w:rPr>
        <w:t xml:space="preserve">weekly </w:t>
      </w:r>
      <w:r w:rsidR="0076540E">
        <w:rPr>
          <w:rFonts w:ascii="Century Gothic" w:hAnsi="Century Gothic" w:cs="AvenirLTStd-Book"/>
          <w:color w:val="000000"/>
          <w:sz w:val="20"/>
          <w:szCs w:val="20"/>
        </w:rPr>
        <w:t xml:space="preserve">chapel </w:t>
      </w:r>
      <w:r w:rsidR="009B68CC">
        <w:rPr>
          <w:rFonts w:ascii="Century Gothic" w:hAnsi="Century Gothic" w:cs="AvenirLTStd-Book"/>
          <w:color w:val="000000"/>
          <w:sz w:val="20"/>
          <w:szCs w:val="20"/>
        </w:rPr>
        <w:t>offerings</w:t>
      </w:r>
      <w:r w:rsidR="0076540E">
        <w:rPr>
          <w:rFonts w:ascii="Century Gothic" w:hAnsi="Century Gothic" w:cs="AvenirLTStd-Book"/>
          <w:color w:val="000000"/>
          <w:sz w:val="20"/>
          <w:szCs w:val="20"/>
        </w:rPr>
        <w:t xml:space="preserve"> to buy mosquito nets for children in countries where malaria kills.  The goal of the Lutheran Malaria Initiative is to eradicate malaria from our world.  Other chapel monies go to other groups that help those in need.</w:t>
      </w:r>
    </w:p>
    <w:p w:rsidR="0076540E" w:rsidRDefault="0076540E" w:rsidP="00E07279">
      <w:pPr>
        <w:autoSpaceDE w:val="0"/>
        <w:autoSpaceDN w:val="0"/>
        <w:adjustRightInd w:val="0"/>
        <w:spacing w:after="0" w:line="240" w:lineRule="auto"/>
        <w:ind w:firstLine="720"/>
        <w:rPr>
          <w:rFonts w:ascii="Century Gothic" w:hAnsi="Century Gothic" w:cs="AvenirLTStd-Book"/>
          <w:color w:val="000000"/>
          <w:sz w:val="20"/>
          <w:szCs w:val="20"/>
        </w:rPr>
      </w:pPr>
      <w:r>
        <w:rPr>
          <w:rFonts w:ascii="Century Gothic" w:hAnsi="Century Gothic" w:cs="AvenirLTStd-Book"/>
          <w:color w:val="000000"/>
          <w:sz w:val="20"/>
          <w:szCs w:val="20"/>
        </w:rPr>
        <w:t>Members of our congregation participate in the Habitat for Humanity builds.  They actually help to build new homes for people in need.</w:t>
      </w:r>
    </w:p>
    <w:p w:rsidR="006D2C7E" w:rsidRDefault="0076540E" w:rsidP="00E07279">
      <w:pPr>
        <w:autoSpaceDE w:val="0"/>
        <w:autoSpaceDN w:val="0"/>
        <w:adjustRightInd w:val="0"/>
        <w:spacing w:after="0" w:line="240" w:lineRule="auto"/>
        <w:ind w:firstLine="720"/>
        <w:rPr>
          <w:rFonts w:ascii="Century Gothic" w:hAnsi="Century Gothic" w:cs="AvenirLTStd-Book"/>
          <w:color w:val="000000"/>
          <w:sz w:val="20"/>
          <w:szCs w:val="20"/>
        </w:rPr>
      </w:pPr>
      <w:r>
        <w:rPr>
          <w:rFonts w:ascii="Century Gothic" w:hAnsi="Century Gothic" w:cs="AvenirLTStd-Book"/>
          <w:color w:val="000000"/>
          <w:sz w:val="20"/>
          <w:szCs w:val="20"/>
        </w:rPr>
        <w:t xml:space="preserve">Our Mission India group plans and carries out various events and activities to raise money to help spread the Gospel to the people of India.  The group is planning to go to India this coming December to serve in several orphanages where we sponsor children.  Sponsorships are available if your family would like to participate. </w:t>
      </w:r>
      <w:r w:rsidR="006D2C7E">
        <w:rPr>
          <w:rFonts w:ascii="Century Gothic" w:hAnsi="Century Gothic" w:cs="AvenirLTStd-Book"/>
          <w:color w:val="000000"/>
          <w:sz w:val="20"/>
          <w:szCs w:val="20"/>
        </w:rPr>
        <w:t>More information is available at:</w:t>
      </w:r>
      <w:r>
        <w:rPr>
          <w:rFonts w:ascii="Century Gothic" w:hAnsi="Century Gothic" w:cs="AvenirLTStd-Book"/>
          <w:color w:val="000000"/>
          <w:sz w:val="20"/>
          <w:szCs w:val="20"/>
        </w:rPr>
        <w:t xml:space="preserve"> </w:t>
      </w:r>
      <w:hyperlink r:id="rId7" w:history="1">
        <w:r w:rsidR="006D2C7E" w:rsidRPr="00F16B93">
          <w:rPr>
            <w:rStyle w:val="Hyperlink"/>
            <w:rFonts w:ascii="Century Gothic" w:hAnsi="Century Gothic" w:cs="AvenirLTStd-Book"/>
            <w:sz w:val="20"/>
            <w:szCs w:val="20"/>
          </w:rPr>
          <w:t>http://bethanylutheran.org/624125.ihtml</w:t>
        </w:r>
      </w:hyperlink>
      <w:r w:rsidR="006D2C7E">
        <w:rPr>
          <w:rFonts w:ascii="Century Gothic" w:hAnsi="Century Gothic" w:cs="AvenirLTStd-Book"/>
          <w:color w:val="000000"/>
          <w:sz w:val="20"/>
          <w:szCs w:val="20"/>
        </w:rPr>
        <w:t xml:space="preserve"> </w:t>
      </w:r>
      <w:r w:rsidR="006D2C7E" w:rsidRPr="006D2C7E">
        <w:rPr>
          <w:rFonts w:ascii="Century Gothic" w:hAnsi="Century Gothic" w:cs="AvenirLTStd-Book"/>
          <w:color w:val="000000"/>
          <w:sz w:val="20"/>
          <w:szCs w:val="20"/>
        </w:rPr>
        <w:t xml:space="preserve"> </w:t>
      </w:r>
      <w:r w:rsidR="006D2C7E">
        <w:rPr>
          <w:rFonts w:ascii="Century Gothic" w:hAnsi="Century Gothic" w:cs="AvenirLTStd-Book"/>
          <w:color w:val="000000"/>
          <w:sz w:val="20"/>
          <w:szCs w:val="20"/>
        </w:rPr>
        <w:t xml:space="preserve"> </w:t>
      </w:r>
    </w:p>
    <w:p w:rsidR="009B68CC" w:rsidRDefault="006D2C7E" w:rsidP="00E07279">
      <w:pPr>
        <w:autoSpaceDE w:val="0"/>
        <w:autoSpaceDN w:val="0"/>
        <w:adjustRightInd w:val="0"/>
        <w:spacing w:after="0" w:line="240" w:lineRule="auto"/>
        <w:ind w:firstLine="720"/>
        <w:rPr>
          <w:rFonts w:ascii="Century Gothic" w:hAnsi="Century Gothic" w:cs="AvenirLTStd-Book"/>
          <w:color w:val="000000"/>
          <w:sz w:val="20"/>
          <w:szCs w:val="20"/>
        </w:rPr>
      </w:pPr>
      <w:r>
        <w:rPr>
          <w:rFonts w:ascii="Century Gothic" w:hAnsi="Century Gothic" w:cs="AvenirLTStd-Book"/>
          <w:color w:val="000000"/>
          <w:sz w:val="20"/>
          <w:szCs w:val="20"/>
        </w:rPr>
        <w:t>Our Mission Alaska group travels to</w:t>
      </w:r>
      <w:r w:rsidR="00736956">
        <w:rPr>
          <w:rFonts w:ascii="Century Gothic" w:hAnsi="Century Gothic" w:cs="AvenirLTStd-Book"/>
          <w:color w:val="000000"/>
          <w:sz w:val="20"/>
          <w:szCs w:val="20"/>
        </w:rPr>
        <w:t xml:space="preserve"> Alaska each summer and leads Vacation Bible School for the children in two different areas of the state. Various activities are offered to raise the money needed for the trip.  Cooks Nights Out take place at local </w:t>
      </w:r>
      <w:r w:rsidR="009B68CC">
        <w:rPr>
          <w:rFonts w:ascii="Century Gothic" w:hAnsi="Century Gothic" w:cs="AvenirLTStd-Book"/>
          <w:color w:val="000000"/>
          <w:sz w:val="20"/>
          <w:szCs w:val="20"/>
        </w:rPr>
        <w:t>restaurants</w:t>
      </w:r>
      <w:r w:rsidR="00736956">
        <w:rPr>
          <w:rFonts w:ascii="Century Gothic" w:hAnsi="Century Gothic" w:cs="AvenirLTStd-Book"/>
          <w:color w:val="000000"/>
          <w:sz w:val="20"/>
          <w:szCs w:val="20"/>
        </w:rPr>
        <w:t xml:space="preserve"> and a percentage of the </w:t>
      </w:r>
      <w:r w:rsidR="009B68CC">
        <w:rPr>
          <w:rFonts w:ascii="Century Gothic" w:hAnsi="Century Gothic" w:cs="AvenirLTStd-Book"/>
          <w:color w:val="000000"/>
          <w:sz w:val="20"/>
          <w:szCs w:val="20"/>
        </w:rPr>
        <w:t>receipts are given to Mission Alaska.  A rummage sale also takes place</w:t>
      </w:r>
      <w:r w:rsidR="00E07279">
        <w:rPr>
          <w:rFonts w:ascii="Century Gothic" w:hAnsi="Century Gothic" w:cs="AvenirLTStd-Book"/>
          <w:color w:val="000000"/>
          <w:sz w:val="20"/>
          <w:szCs w:val="20"/>
        </w:rPr>
        <w:t xml:space="preserve"> </w:t>
      </w:r>
      <w:r w:rsidR="009B68CC">
        <w:rPr>
          <w:rFonts w:ascii="Century Gothic" w:hAnsi="Century Gothic" w:cs="AvenirLTStd-Book"/>
          <w:color w:val="000000"/>
          <w:sz w:val="20"/>
          <w:szCs w:val="20"/>
        </w:rPr>
        <w:t>to help offset trip expenses.</w:t>
      </w:r>
      <w:r w:rsidR="00E07279">
        <w:rPr>
          <w:rFonts w:ascii="Century Gothic" w:hAnsi="Century Gothic" w:cs="AvenirLTStd-Book"/>
          <w:color w:val="000000"/>
          <w:sz w:val="20"/>
          <w:szCs w:val="20"/>
        </w:rPr>
        <w:t xml:space="preserve"> </w:t>
      </w:r>
      <w:r w:rsidR="009B68CC">
        <w:rPr>
          <w:rFonts w:ascii="Century Gothic" w:hAnsi="Century Gothic" w:cs="AvenirLTStd-Book"/>
          <w:color w:val="000000"/>
          <w:sz w:val="20"/>
          <w:szCs w:val="20"/>
        </w:rPr>
        <w:t xml:space="preserve">For more information about Mission Alaska, contact Pastor Seth Moorman at </w:t>
      </w:r>
      <w:hyperlink r:id="rId8" w:history="1">
        <w:r w:rsidR="009B68CC" w:rsidRPr="00F16B93">
          <w:rPr>
            <w:rStyle w:val="Hyperlink"/>
            <w:rFonts w:ascii="Century Gothic" w:hAnsi="Century Gothic" w:cs="AvenirLTStd-Book"/>
            <w:sz w:val="20"/>
            <w:szCs w:val="20"/>
          </w:rPr>
          <w:t>smoorman@bethanylutheran.org</w:t>
        </w:r>
      </w:hyperlink>
      <w:r w:rsidR="009B68CC">
        <w:rPr>
          <w:rFonts w:ascii="Century Gothic" w:hAnsi="Century Gothic" w:cs="AvenirLTStd-Book"/>
          <w:color w:val="000000"/>
          <w:sz w:val="20"/>
          <w:szCs w:val="20"/>
        </w:rPr>
        <w:t xml:space="preserve"> </w:t>
      </w:r>
    </w:p>
    <w:p w:rsidR="00E07279" w:rsidRPr="00E07279" w:rsidRDefault="00E07279" w:rsidP="00E07279">
      <w:pPr>
        <w:autoSpaceDE w:val="0"/>
        <w:autoSpaceDN w:val="0"/>
        <w:adjustRightInd w:val="0"/>
        <w:spacing w:after="0" w:line="240" w:lineRule="auto"/>
        <w:ind w:firstLine="720"/>
        <w:rPr>
          <w:rFonts w:ascii="Century Gothic" w:hAnsi="Century Gothic" w:cs="AvenirLTStd-Book"/>
          <w:color w:val="000000"/>
          <w:sz w:val="20"/>
          <w:szCs w:val="20"/>
        </w:rPr>
      </w:pPr>
      <w:r w:rsidRPr="00E07279">
        <w:rPr>
          <w:rFonts w:ascii="Century Gothic" w:hAnsi="Century Gothic" w:cs="AvenirLTStd-Book"/>
          <w:color w:val="000000"/>
          <w:sz w:val="20"/>
          <w:szCs w:val="20"/>
        </w:rPr>
        <w:lastRenderedPageBreak/>
        <w:t>You can make a difference</w:t>
      </w:r>
      <w:r w:rsidR="009B68CC">
        <w:rPr>
          <w:rFonts w:ascii="Century Gothic" w:hAnsi="Century Gothic" w:cs="AvenirLTStd-Book"/>
          <w:color w:val="000000"/>
          <w:sz w:val="20"/>
          <w:szCs w:val="20"/>
        </w:rPr>
        <w:t xml:space="preserve"> in the lives of our neighbors (near and far) by donating to or participating in, these and/or other opportunities to help</w:t>
      </w:r>
      <w:r w:rsidRPr="00E07279">
        <w:rPr>
          <w:rFonts w:ascii="Century Gothic" w:hAnsi="Century Gothic" w:cs="AvenirLTStd-Book"/>
          <w:color w:val="000000"/>
          <w:sz w:val="20"/>
          <w:szCs w:val="20"/>
        </w:rPr>
        <w:t>!</w:t>
      </w:r>
    </w:p>
    <w:p w:rsidR="002D5B01" w:rsidRPr="002D5B01" w:rsidRDefault="002D5B01" w:rsidP="002D5B01">
      <w:pPr>
        <w:autoSpaceDE w:val="0"/>
        <w:autoSpaceDN w:val="0"/>
        <w:adjustRightInd w:val="0"/>
        <w:spacing w:after="0" w:line="240" w:lineRule="auto"/>
        <w:ind w:firstLine="720"/>
        <w:rPr>
          <w:rFonts w:ascii="Century Gothic" w:hAnsi="Century Gothic"/>
          <w:sz w:val="20"/>
          <w:szCs w:val="20"/>
        </w:rPr>
      </w:pPr>
    </w:p>
    <w:p w:rsidR="008D5390" w:rsidRPr="008D5390" w:rsidRDefault="00757566" w:rsidP="008D5390">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8D5390" w:rsidRPr="008D5390">
        <w:rPr>
          <w:rFonts w:ascii="Century Gothic" w:hAnsi="Century Gothic" w:cs="AvenirLTStd-Book"/>
          <w:sz w:val="20"/>
          <w:szCs w:val="20"/>
        </w:rPr>
        <w:t>Believers in the early church sacrificed for each other. Rich people sold their land and helped the</w:t>
      </w:r>
      <w:r w:rsidR="008D5390">
        <w:rPr>
          <w:rFonts w:ascii="Century Gothic" w:hAnsi="Century Gothic" w:cs="AvenirLTStd-Book"/>
          <w:sz w:val="20"/>
          <w:szCs w:val="20"/>
        </w:rPr>
        <w:t xml:space="preserve"> </w:t>
      </w:r>
      <w:r w:rsidR="008D5390" w:rsidRPr="008D5390">
        <w:rPr>
          <w:rFonts w:ascii="Century Gothic" w:hAnsi="Century Gothic" w:cs="AvenirLTStd-Book"/>
          <w:sz w:val="20"/>
          <w:szCs w:val="20"/>
        </w:rPr>
        <w:t>poor. Strong people defended and protected the weak. The Hoyt family can teach everybody</w:t>
      </w:r>
      <w:r w:rsidR="008D5390">
        <w:rPr>
          <w:rFonts w:ascii="Century Gothic" w:hAnsi="Century Gothic" w:cs="AvenirLTStd-Book"/>
          <w:sz w:val="20"/>
          <w:szCs w:val="20"/>
        </w:rPr>
        <w:t xml:space="preserve"> </w:t>
      </w:r>
      <w:r w:rsidR="008D5390" w:rsidRPr="008D5390">
        <w:rPr>
          <w:rFonts w:ascii="Century Gothic" w:hAnsi="Century Gothic" w:cs="AvenirLTStd-Book"/>
          <w:sz w:val="20"/>
          <w:szCs w:val="20"/>
        </w:rPr>
        <w:t>something about sacrifice. Watch these videos of about Team Hoyt.</w:t>
      </w:r>
    </w:p>
    <w:p w:rsidR="008D5390" w:rsidRPr="00E07279" w:rsidRDefault="008D5390" w:rsidP="00E07279">
      <w:pPr>
        <w:pStyle w:val="ListParagraph"/>
        <w:numPr>
          <w:ilvl w:val="0"/>
          <w:numId w:val="11"/>
        </w:numPr>
        <w:autoSpaceDE w:val="0"/>
        <w:autoSpaceDN w:val="0"/>
        <w:adjustRightInd w:val="0"/>
        <w:spacing w:after="0" w:line="240" w:lineRule="auto"/>
        <w:rPr>
          <w:rFonts w:ascii="Century Gothic" w:hAnsi="Century Gothic" w:cs="AvenirLTStd-Book"/>
          <w:sz w:val="20"/>
          <w:szCs w:val="20"/>
        </w:rPr>
      </w:pPr>
      <w:r w:rsidRPr="00E07279">
        <w:rPr>
          <w:rFonts w:ascii="Century Gothic" w:hAnsi="Century Gothic" w:cs="AvenirLTStd-Book"/>
          <w:sz w:val="20"/>
          <w:szCs w:val="20"/>
        </w:rPr>
        <w:t xml:space="preserve">On YouTube, search for “Dick &amp; Rick Hoyt” or go to: </w:t>
      </w:r>
      <w:hyperlink r:id="rId9" w:history="1">
        <w:r w:rsidRPr="00E07279">
          <w:rPr>
            <w:rStyle w:val="Hyperlink"/>
            <w:rFonts w:ascii="Century Gothic" w:hAnsi="Century Gothic" w:cs="AvenirLTStd-Book"/>
            <w:sz w:val="20"/>
            <w:szCs w:val="20"/>
          </w:rPr>
          <w:t>www.youtube.com/watch?v=dDnrLv6z-mM</w:t>
        </w:r>
      </w:hyperlink>
      <w:r w:rsidRPr="00E07279">
        <w:rPr>
          <w:rFonts w:ascii="Century Gothic" w:hAnsi="Century Gothic" w:cs="AvenirLTStd-Book"/>
          <w:sz w:val="20"/>
          <w:szCs w:val="20"/>
        </w:rPr>
        <w:t xml:space="preserve"> </w:t>
      </w:r>
    </w:p>
    <w:p w:rsidR="008D5390" w:rsidRPr="008D5390" w:rsidRDefault="008D5390" w:rsidP="00AE174E">
      <w:pPr>
        <w:pStyle w:val="ListParagraph"/>
        <w:numPr>
          <w:ilvl w:val="0"/>
          <w:numId w:val="11"/>
        </w:numPr>
        <w:autoSpaceDE w:val="0"/>
        <w:autoSpaceDN w:val="0"/>
        <w:adjustRightInd w:val="0"/>
        <w:spacing w:after="0" w:line="240" w:lineRule="auto"/>
        <w:rPr>
          <w:rFonts w:ascii="Century Gothic" w:hAnsi="Century Gothic" w:cs="AvenirLTStd-Book"/>
          <w:sz w:val="20"/>
          <w:szCs w:val="20"/>
        </w:rPr>
      </w:pPr>
      <w:r w:rsidRPr="00E07279">
        <w:rPr>
          <w:rFonts w:ascii="Century Gothic" w:hAnsi="Century Gothic" w:cs="AvenirLTStd-Book"/>
          <w:sz w:val="20"/>
          <w:szCs w:val="20"/>
        </w:rPr>
        <w:t xml:space="preserve">On YouTube, search for “The Story of Team Hoyt” or go to: </w:t>
      </w:r>
      <w:hyperlink r:id="rId10" w:history="1">
        <w:r w:rsidR="00AE174E" w:rsidRPr="00F16B93">
          <w:rPr>
            <w:rStyle w:val="Hyperlink"/>
            <w:rFonts w:ascii="Century Gothic" w:hAnsi="Century Gothic" w:cs="AvenirLTStd-Book"/>
            <w:sz w:val="20"/>
            <w:szCs w:val="20"/>
          </w:rPr>
          <w:t>http://www.youtube.com/watch?v=roZrT_tciKA&amp;feature=related</w:t>
        </w:r>
      </w:hyperlink>
      <w:r w:rsidR="00AE174E">
        <w:rPr>
          <w:rFonts w:ascii="Century Gothic" w:hAnsi="Century Gothic" w:cs="AvenirLTStd-Book"/>
          <w:sz w:val="20"/>
          <w:szCs w:val="20"/>
        </w:rPr>
        <w:t xml:space="preserve"> </w:t>
      </w:r>
    </w:p>
    <w:p w:rsidR="008D5390" w:rsidRPr="00E07279" w:rsidRDefault="008D5390" w:rsidP="00E07279">
      <w:pPr>
        <w:pStyle w:val="ListParagraph"/>
        <w:numPr>
          <w:ilvl w:val="0"/>
          <w:numId w:val="12"/>
        </w:numPr>
        <w:autoSpaceDE w:val="0"/>
        <w:autoSpaceDN w:val="0"/>
        <w:adjustRightInd w:val="0"/>
        <w:spacing w:after="0" w:line="240" w:lineRule="auto"/>
        <w:rPr>
          <w:rFonts w:ascii="Century Gothic" w:hAnsi="Century Gothic" w:cs="AvenirLTStd-Book"/>
          <w:sz w:val="20"/>
          <w:szCs w:val="20"/>
        </w:rPr>
      </w:pPr>
      <w:r w:rsidRPr="00E07279">
        <w:rPr>
          <w:rFonts w:ascii="Century Gothic" w:hAnsi="Century Gothic" w:cs="AvenirLTStd-Book"/>
          <w:sz w:val="20"/>
          <w:szCs w:val="20"/>
        </w:rPr>
        <w:t xml:space="preserve">On YouTube, search for “My Redeemer Lives—Team Hoyt” or go to: </w:t>
      </w:r>
      <w:hyperlink r:id="rId11" w:history="1">
        <w:r w:rsidRPr="00E07279">
          <w:rPr>
            <w:rStyle w:val="Hyperlink"/>
            <w:rFonts w:ascii="Century Gothic" w:hAnsi="Century Gothic" w:cs="AvenirLTStd-Book"/>
            <w:sz w:val="20"/>
            <w:szCs w:val="20"/>
          </w:rPr>
          <w:t>http://www.youtube.com/watch?v=H2yeUKZIit4</w:t>
        </w:r>
      </w:hyperlink>
      <w:r w:rsidRPr="00E07279">
        <w:rPr>
          <w:rFonts w:ascii="Century Gothic" w:hAnsi="Century Gothic" w:cs="AvenirLTStd-Book"/>
          <w:sz w:val="20"/>
          <w:szCs w:val="20"/>
        </w:rPr>
        <w:t xml:space="preserve">  </w:t>
      </w:r>
    </w:p>
    <w:p w:rsidR="008D5390" w:rsidRDefault="008D5390" w:rsidP="008D5390">
      <w:pPr>
        <w:autoSpaceDE w:val="0"/>
        <w:autoSpaceDN w:val="0"/>
        <w:adjustRightInd w:val="0"/>
        <w:spacing w:after="0" w:line="240" w:lineRule="auto"/>
        <w:rPr>
          <w:rFonts w:ascii="Century Gothic" w:hAnsi="Century Gothic" w:cs="AvenirLTStd-Book"/>
          <w:sz w:val="20"/>
          <w:szCs w:val="20"/>
        </w:rPr>
      </w:pPr>
    </w:p>
    <w:p w:rsidR="002D5B01" w:rsidRDefault="008D5390" w:rsidP="008D5390">
      <w:pPr>
        <w:autoSpaceDE w:val="0"/>
        <w:autoSpaceDN w:val="0"/>
        <w:adjustRightInd w:val="0"/>
        <w:spacing w:after="0" w:line="240" w:lineRule="auto"/>
        <w:rPr>
          <w:rFonts w:ascii="Century Gothic" w:hAnsi="Century Gothic" w:cs="AvenirLTStd-Heavy"/>
          <w:sz w:val="20"/>
          <w:szCs w:val="20"/>
        </w:rPr>
      </w:pPr>
      <w:r w:rsidRPr="008D5390">
        <w:rPr>
          <w:rFonts w:ascii="Century Gothic" w:hAnsi="Century Gothic" w:cs="AvenirLTStd-Book"/>
          <w:sz w:val="20"/>
          <w:szCs w:val="20"/>
        </w:rPr>
        <w:t xml:space="preserve">Answer these questions. </w:t>
      </w:r>
      <w:r w:rsidRPr="008D5390">
        <w:rPr>
          <w:rFonts w:ascii="Century Gothic" w:hAnsi="Century Gothic" w:cs="AvenirLTStd-Heavy"/>
          <w:sz w:val="20"/>
          <w:szCs w:val="20"/>
        </w:rPr>
        <w:t>Is Dick Hoyt a hero? Who benefits more, Dick or Rick? What one</w:t>
      </w:r>
      <w:r w:rsidR="00E07279">
        <w:rPr>
          <w:rFonts w:ascii="Century Gothic" w:hAnsi="Century Gothic" w:cs="AvenirLTStd-Heavy"/>
          <w:sz w:val="20"/>
          <w:szCs w:val="20"/>
        </w:rPr>
        <w:t xml:space="preserve"> </w:t>
      </w:r>
      <w:r w:rsidRPr="008D5390">
        <w:rPr>
          <w:rFonts w:ascii="Century Gothic" w:hAnsi="Century Gothic" w:cs="AvenirLTStd-Heavy"/>
          <w:sz w:val="20"/>
          <w:szCs w:val="20"/>
        </w:rPr>
        <w:t>lesson do you want to take away and apply to your own life? What does their story teach you</w:t>
      </w:r>
      <w:r w:rsidR="00E07279">
        <w:rPr>
          <w:rFonts w:ascii="Century Gothic" w:hAnsi="Century Gothic" w:cs="AvenirLTStd-Heavy"/>
          <w:sz w:val="20"/>
          <w:szCs w:val="20"/>
        </w:rPr>
        <w:t xml:space="preserve"> </w:t>
      </w:r>
      <w:r w:rsidRPr="008D5390">
        <w:rPr>
          <w:rFonts w:ascii="Century Gothic" w:hAnsi="Century Gothic" w:cs="AvenirLTStd-Heavy"/>
          <w:sz w:val="20"/>
          <w:szCs w:val="20"/>
        </w:rPr>
        <w:t>about unconditional love? What does their story teach you about sacrifice?</w:t>
      </w:r>
    </w:p>
    <w:p w:rsidR="00E07279" w:rsidRPr="008D5390" w:rsidRDefault="00E07279" w:rsidP="008D5390">
      <w:pPr>
        <w:autoSpaceDE w:val="0"/>
        <w:autoSpaceDN w:val="0"/>
        <w:adjustRightInd w:val="0"/>
        <w:spacing w:after="0" w:line="240" w:lineRule="auto"/>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C03EE9">
        <w:rPr>
          <w:rFonts w:ascii="Century Gothic" w:hAnsi="Century Gothic"/>
          <w:i/>
          <w:sz w:val="20"/>
          <w:szCs w:val="20"/>
        </w:rPr>
        <w:t xml:space="preserve">thank you for sending your Holy Spirit to call me to belief in you and to keep me in the true faith. Thank you for the gifts of the Holy Spirit </w:t>
      </w:r>
      <w:r w:rsidR="009B68CC">
        <w:rPr>
          <w:rFonts w:ascii="Century Gothic" w:hAnsi="Century Gothic"/>
          <w:i/>
          <w:sz w:val="20"/>
          <w:szCs w:val="20"/>
        </w:rPr>
        <w:t>that you have given to</w:t>
      </w:r>
      <w:r w:rsidR="00E2795A">
        <w:rPr>
          <w:rFonts w:ascii="Century Gothic" w:hAnsi="Century Gothic"/>
          <w:i/>
          <w:sz w:val="20"/>
          <w:szCs w:val="20"/>
        </w:rPr>
        <w:t xml:space="preserve"> me</w:t>
      </w:r>
      <w:r w:rsidR="00C03EE9">
        <w:rPr>
          <w:rFonts w:ascii="Century Gothic" w:hAnsi="Century Gothic"/>
          <w:i/>
          <w:sz w:val="20"/>
          <w:szCs w:val="20"/>
        </w:rPr>
        <w:t>, the gifts of love, joy, peace, patience, kindness, goodness, faithfulness, gentleness and self control</w:t>
      </w:r>
      <w:r w:rsidR="00E2795A">
        <w:rPr>
          <w:rFonts w:ascii="Century Gothic" w:hAnsi="Century Gothic"/>
          <w:i/>
          <w:sz w:val="20"/>
          <w:szCs w:val="20"/>
        </w:rPr>
        <w:t xml:space="preserve">.   Thank you for </w:t>
      </w:r>
      <w:r w:rsidR="00C03EE9">
        <w:rPr>
          <w:rFonts w:ascii="Century Gothic" w:hAnsi="Century Gothic"/>
          <w:i/>
          <w:sz w:val="20"/>
          <w:szCs w:val="20"/>
        </w:rPr>
        <w:t xml:space="preserve">forgiving all of my sins and for the sure hope that when I die it will be to </w:t>
      </w:r>
      <w:r w:rsidR="00E2795A">
        <w:rPr>
          <w:rFonts w:ascii="Century Gothic" w:hAnsi="Century Gothic"/>
          <w:i/>
          <w:sz w:val="20"/>
          <w:szCs w:val="20"/>
        </w:rPr>
        <w:t>s</w:t>
      </w:r>
      <w:r w:rsidR="00C03EE9">
        <w:rPr>
          <w:rFonts w:ascii="Century Gothic" w:hAnsi="Century Gothic"/>
          <w:i/>
          <w:sz w:val="20"/>
          <w:szCs w:val="20"/>
        </w:rPr>
        <w:t>p</w:t>
      </w:r>
      <w:r w:rsidR="00E2795A">
        <w:rPr>
          <w:rFonts w:ascii="Century Gothic" w:hAnsi="Century Gothic"/>
          <w:i/>
          <w:sz w:val="20"/>
          <w:szCs w:val="20"/>
        </w:rPr>
        <w:t>end</w:t>
      </w:r>
      <w:r w:rsidR="00C03EE9">
        <w:rPr>
          <w:rFonts w:ascii="Century Gothic" w:hAnsi="Century Gothic"/>
          <w:i/>
          <w:sz w:val="20"/>
          <w:szCs w:val="20"/>
        </w:rPr>
        <w:t xml:space="preserve"> eternity with you</w:t>
      </w:r>
      <w:r w:rsidR="00E2795A">
        <w:rPr>
          <w:rFonts w:ascii="Century Gothic" w:hAnsi="Century Gothic"/>
          <w:i/>
          <w:sz w:val="20"/>
          <w:szCs w:val="20"/>
        </w:rPr>
        <w:t>.  Amen</w:t>
      </w:r>
    </w:p>
    <w:p w:rsidR="00785492" w:rsidRDefault="00785492"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sectPr w:rsidR="00D96D4F"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Heavy">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4700EF"/>
    <w:multiLevelType w:val="hybridMultilevel"/>
    <w:tmpl w:val="1B86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6C49EB"/>
    <w:multiLevelType w:val="hybridMultilevel"/>
    <w:tmpl w:val="F80A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EE44DE"/>
    <w:multiLevelType w:val="hybridMultilevel"/>
    <w:tmpl w:val="72721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086DC1"/>
    <w:multiLevelType w:val="hybridMultilevel"/>
    <w:tmpl w:val="1C8A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7221CB"/>
    <w:multiLevelType w:val="hybridMultilevel"/>
    <w:tmpl w:val="24BA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0D0308"/>
    <w:multiLevelType w:val="hybridMultilevel"/>
    <w:tmpl w:val="A2CC0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0"/>
  </w:num>
  <w:num w:numId="3">
    <w:abstractNumId w:val="4"/>
  </w:num>
  <w:num w:numId="4">
    <w:abstractNumId w:val="10"/>
  </w:num>
  <w:num w:numId="5">
    <w:abstractNumId w:val="3"/>
  </w:num>
  <w:num w:numId="6">
    <w:abstractNumId w:val="2"/>
  </w:num>
  <w:num w:numId="7">
    <w:abstractNumId w:val="7"/>
  </w:num>
  <w:num w:numId="8">
    <w:abstractNumId w:val="11"/>
  </w:num>
  <w:num w:numId="9">
    <w:abstractNumId w:val="8"/>
  </w:num>
  <w:num w:numId="10">
    <w:abstractNumId w:val="1"/>
  </w:num>
  <w:num w:numId="11">
    <w:abstractNumId w:val="12"/>
  </w:num>
  <w:num w:numId="12">
    <w:abstractNumId w:val="6"/>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55503"/>
    <w:rsid w:val="0006306C"/>
    <w:rsid w:val="000A6E49"/>
    <w:rsid w:val="000B41D8"/>
    <w:rsid w:val="000F4A9B"/>
    <w:rsid w:val="00114FD1"/>
    <w:rsid w:val="001456C1"/>
    <w:rsid w:val="00164F66"/>
    <w:rsid w:val="00173A6A"/>
    <w:rsid w:val="001B0172"/>
    <w:rsid w:val="00247EED"/>
    <w:rsid w:val="00286E11"/>
    <w:rsid w:val="002D5B01"/>
    <w:rsid w:val="002D7F0C"/>
    <w:rsid w:val="002E20E3"/>
    <w:rsid w:val="003542DE"/>
    <w:rsid w:val="00362D01"/>
    <w:rsid w:val="00365B83"/>
    <w:rsid w:val="004074C1"/>
    <w:rsid w:val="004A08E7"/>
    <w:rsid w:val="004B0B27"/>
    <w:rsid w:val="004B1BD2"/>
    <w:rsid w:val="004B2A14"/>
    <w:rsid w:val="004B4800"/>
    <w:rsid w:val="00511B63"/>
    <w:rsid w:val="005D3B38"/>
    <w:rsid w:val="00641CAF"/>
    <w:rsid w:val="00666DE1"/>
    <w:rsid w:val="00674F9E"/>
    <w:rsid w:val="006B4D8C"/>
    <w:rsid w:val="006C2C05"/>
    <w:rsid w:val="006D2C7E"/>
    <w:rsid w:val="006D6A37"/>
    <w:rsid w:val="00736956"/>
    <w:rsid w:val="007511ED"/>
    <w:rsid w:val="00757566"/>
    <w:rsid w:val="0076540E"/>
    <w:rsid w:val="00785492"/>
    <w:rsid w:val="00795418"/>
    <w:rsid w:val="007B477C"/>
    <w:rsid w:val="007D7A1C"/>
    <w:rsid w:val="007E2D8E"/>
    <w:rsid w:val="007E4A45"/>
    <w:rsid w:val="007E6078"/>
    <w:rsid w:val="00821B43"/>
    <w:rsid w:val="00832AAA"/>
    <w:rsid w:val="00883126"/>
    <w:rsid w:val="00896412"/>
    <w:rsid w:val="008A5CCE"/>
    <w:rsid w:val="008D3E87"/>
    <w:rsid w:val="008D5390"/>
    <w:rsid w:val="009125DA"/>
    <w:rsid w:val="00920A9C"/>
    <w:rsid w:val="00946FA4"/>
    <w:rsid w:val="009754ED"/>
    <w:rsid w:val="009B68CC"/>
    <w:rsid w:val="009C0FD1"/>
    <w:rsid w:val="009E233F"/>
    <w:rsid w:val="00AE174E"/>
    <w:rsid w:val="00AE4A5D"/>
    <w:rsid w:val="00B217AB"/>
    <w:rsid w:val="00B26E76"/>
    <w:rsid w:val="00B31C1A"/>
    <w:rsid w:val="00B52C58"/>
    <w:rsid w:val="00BC6EA6"/>
    <w:rsid w:val="00C03EE9"/>
    <w:rsid w:val="00CC36E4"/>
    <w:rsid w:val="00CE7466"/>
    <w:rsid w:val="00D2540B"/>
    <w:rsid w:val="00D27AFF"/>
    <w:rsid w:val="00D27D36"/>
    <w:rsid w:val="00D96D4F"/>
    <w:rsid w:val="00DA2D64"/>
    <w:rsid w:val="00DC6044"/>
    <w:rsid w:val="00DF4FC8"/>
    <w:rsid w:val="00E07279"/>
    <w:rsid w:val="00E1165B"/>
    <w:rsid w:val="00E2795A"/>
    <w:rsid w:val="00E34764"/>
    <w:rsid w:val="00E47D43"/>
    <w:rsid w:val="00E7286E"/>
    <w:rsid w:val="00E92CC1"/>
    <w:rsid w:val="00EA0E34"/>
    <w:rsid w:val="00EB3DD4"/>
    <w:rsid w:val="00EC2A95"/>
    <w:rsid w:val="00EE519A"/>
    <w:rsid w:val="00F02FBA"/>
    <w:rsid w:val="00F85DAF"/>
    <w:rsid w:val="00FA2FF1"/>
    <w:rsid w:val="00FB4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 w:type="paragraph" w:styleId="NormalWeb">
    <w:name w:val="Normal (Web)"/>
    <w:basedOn w:val="Normal"/>
    <w:uiPriority w:val="99"/>
    <w:semiHidden/>
    <w:unhideWhenUsed/>
    <w:rsid w:val="00C03EE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03EE9"/>
    <w:rPr>
      <w:i/>
      <w:iCs/>
    </w:rPr>
  </w:style>
</w:styles>
</file>

<file path=word/webSettings.xml><?xml version="1.0" encoding="utf-8"?>
<w:webSettings xmlns:r="http://schemas.openxmlformats.org/officeDocument/2006/relationships" xmlns:w="http://schemas.openxmlformats.org/wordprocessingml/2006/main">
  <w:divs>
    <w:div w:id="520974253">
      <w:bodyDiv w:val="1"/>
      <w:marLeft w:val="0"/>
      <w:marRight w:val="0"/>
      <w:marTop w:val="0"/>
      <w:marBottom w:val="0"/>
      <w:divBdr>
        <w:top w:val="none" w:sz="0" w:space="0" w:color="auto"/>
        <w:left w:val="none" w:sz="0" w:space="0" w:color="auto"/>
        <w:bottom w:val="none" w:sz="0" w:space="0" w:color="auto"/>
        <w:right w:val="none" w:sz="0" w:space="0" w:color="auto"/>
      </w:divBdr>
      <w:divsChild>
        <w:div w:id="885487665">
          <w:marLeft w:val="0"/>
          <w:marRight w:val="0"/>
          <w:marTop w:val="0"/>
          <w:marBottom w:val="0"/>
          <w:divBdr>
            <w:top w:val="none" w:sz="0" w:space="0" w:color="auto"/>
            <w:left w:val="none" w:sz="0" w:space="0" w:color="auto"/>
            <w:bottom w:val="none" w:sz="0" w:space="0" w:color="auto"/>
            <w:right w:val="none" w:sz="0" w:space="0" w:color="auto"/>
          </w:divBdr>
          <w:divsChild>
            <w:div w:id="2054309434">
              <w:marLeft w:val="0"/>
              <w:marRight w:val="0"/>
              <w:marTop w:val="0"/>
              <w:marBottom w:val="0"/>
              <w:divBdr>
                <w:top w:val="none" w:sz="0" w:space="0" w:color="auto"/>
                <w:left w:val="none" w:sz="0" w:space="0" w:color="auto"/>
                <w:bottom w:val="none" w:sz="0" w:space="0" w:color="auto"/>
                <w:right w:val="none" w:sz="0" w:space="0" w:color="auto"/>
              </w:divBdr>
              <w:divsChild>
                <w:div w:id="1324318325">
                  <w:marLeft w:val="0"/>
                  <w:marRight w:val="0"/>
                  <w:marTop w:val="0"/>
                  <w:marBottom w:val="0"/>
                  <w:divBdr>
                    <w:top w:val="none" w:sz="0" w:space="0" w:color="auto"/>
                    <w:left w:val="none" w:sz="0" w:space="0" w:color="auto"/>
                    <w:bottom w:val="none" w:sz="0" w:space="0" w:color="auto"/>
                    <w:right w:val="none" w:sz="0" w:space="0" w:color="auto"/>
                  </w:divBdr>
                  <w:divsChild>
                    <w:div w:id="1950239805">
                      <w:marLeft w:val="0"/>
                      <w:marRight w:val="0"/>
                      <w:marTop w:val="0"/>
                      <w:marBottom w:val="0"/>
                      <w:divBdr>
                        <w:top w:val="none" w:sz="0" w:space="0" w:color="auto"/>
                        <w:left w:val="none" w:sz="0" w:space="0" w:color="auto"/>
                        <w:bottom w:val="none" w:sz="0" w:space="0" w:color="auto"/>
                        <w:right w:val="none" w:sz="0" w:space="0" w:color="auto"/>
                      </w:divBdr>
                      <w:divsChild>
                        <w:div w:id="178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oorman@bethanylutheran.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ethanylutheran.org/624125.i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utheranmalaria.org/site/c.emJXKgOYJhI6G/b.7716885/k.BF10/Home.htm" TargetMode="External"/><Relationship Id="rId11" Type="http://schemas.openxmlformats.org/officeDocument/2006/relationships/hyperlink" Target="http://www.youtube.com/watch?v=H2yeUKZIit4" TargetMode="External"/><Relationship Id="rId5" Type="http://schemas.openxmlformats.org/officeDocument/2006/relationships/image" Target="media/image1.tiff"/><Relationship Id="rId10" Type="http://schemas.openxmlformats.org/officeDocument/2006/relationships/hyperlink" Target="http://www.youtube.com/watch?v=roZrT_tciKA&amp;feature=related" TargetMode="External"/><Relationship Id="rId4" Type="http://schemas.openxmlformats.org/officeDocument/2006/relationships/webSettings" Target="webSettings.xml"/><Relationship Id="rId9" Type="http://schemas.openxmlformats.org/officeDocument/2006/relationships/hyperlink" Target="http://www.youtube.com/watch?v=dDnrLv6z-m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2012-05-13T14:38:00Z</cp:lastPrinted>
  <dcterms:created xsi:type="dcterms:W3CDTF">2012-05-13T18:57:00Z</dcterms:created>
  <dcterms:modified xsi:type="dcterms:W3CDTF">2012-05-13T18:57:00Z</dcterms:modified>
</cp:coreProperties>
</file>