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60C" w:rsidRPr="003A260C" w:rsidRDefault="003A260C" w:rsidP="003A260C">
      <w:pPr>
        <w:jc w:val="center"/>
        <w:rPr>
          <w:sz w:val="28"/>
        </w:rPr>
      </w:pPr>
      <w:r w:rsidRPr="003A260C">
        <w:rPr>
          <w:sz w:val="28"/>
        </w:rPr>
        <w:t>The Story Staging Ideas</w:t>
      </w:r>
    </w:p>
    <w:p w:rsidR="003B03DB" w:rsidRPr="00027B14" w:rsidRDefault="00C23C1E" w:rsidP="00027B14">
      <w:pPr>
        <w:jc w:val="center"/>
        <w:rPr>
          <w:b/>
        </w:rPr>
      </w:pPr>
      <w:bookmarkStart w:id="0" w:name="_GoBack"/>
      <w:r w:rsidRPr="00027B14">
        <w:rPr>
          <w:b/>
        </w:rPr>
        <w:t>Lutheran Chu</w:t>
      </w:r>
      <w:r w:rsidR="00C1611C" w:rsidRPr="00027B14">
        <w:rPr>
          <w:b/>
        </w:rPr>
        <w:t>rch of Hope, West Des Moines, Iowa</w:t>
      </w:r>
    </w:p>
    <w:bookmarkEnd w:id="0"/>
    <w:p w:rsidR="00C23C1E" w:rsidRDefault="00C23C1E">
      <w:r>
        <w:rPr>
          <w:noProof/>
        </w:rPr>
        <w:drawing>
          <wp:inline distT="0" distB="0" distL="0" distR="0">
            <wp:extent cx="5943600" cy="3350559"/>
            <wp:effectExtent l="0" t="0" r="0" b="2540"/>
            <wp:docPr id="1" name="Picture 1" descr="C:\Users\shelley leith\AppData\Local\Microsoft\Windows\Temporary Internet Files\Content.Word\2012-09-09_16-50-09_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ey leith\AppData\Local\Microsoft\Windows\Temporary Internet Files\Content.Word\2012-09-09_16-50-09_9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C1E" w:rsidRDefault="00C23C1E"/>
    <w:p w:rsidR="003A260C" w:rsidRPr="00027B14" w:rsidRDefault="00C23C1E" w:rsidP="00027B14">
      <w:pPr>
        <w:spacing w:after="0" w:line="240" w:lineRule="auto"/>
        <w:jc w:val="center"/>
        <w:rPr>
          <w:b/>
        </w:rPr>
      </w:pPr>
      <w:proofErr w:type="spellStart"/>
      <w:r w:rsidRPr="00027B14">
        <w:rPr>
          <w:b/>
        </w:rPr>
        <w:t>Riverlakes</w:t>
      </w:r>
      <w:proofErr w:type="spellEnd"/>
      <w:r w:rsidRPr="00027B14">
        <w:rPr>
          <w:b/>
        </w:rPr>
        <w:t xml:space="preserve"> C</w:t>
      </w:r>
      <w:r w:rsidR="003A260C" w:rsidRPr="00027B14">
        <w:rPr>
          <w:b/>
        </w:rPr>
        <w:t>hurch, Bakersfield, California</w:t>
      </w:r>
    </w:p>
    <w:p w:rsidR="00C23C1E" w:rsidRPr="003A260C" w:rsidRDefault="003A260C" w:rsidP="00C1611C">
      <w:pPr>
        <w:spacing w:after="0" w:line="240" w:lineRule="auto"/>
        <w:rPr>
          <w:i/>
        </w:rPr>
      </w:pPr>
      <w:r w:rsidRPr="003A260C">
        <w:rPr>
          <w:i/>
        </w:rPr>
        <w:t>A</w:t>
      </w:r>
      <w:r w:rsidR="00C23C1E" w:rsidRPr="003A260C">
        <w:rPr>
          <w:i/>
        </w:rPr>
        <w:t xml:space="preserve">daptation of stage banners by Southeast Christian Church, available in Online Resource </w:t>
      </w:r>
      <w:r w:rsidRPr="003A260C">
        <w:rPr>
          <w:i/>
        </w:rPr>
        <w:t xml:space="preserve">Library, on </w:t>
      </w:r>
      <w:r>
        <w:rPr>
          <w:i/>
        </w:rPr>
        <w:t xml:space="preserve">the </w:t>
      </w:r>
      <w:r w:rsidRPr="003A260C">
        <w:rPr>
          <w:i/>
        </w:rPr>
        <w:t>Bulletin Board</w:t>
      </w:r>
    </w:p>
    <w:p w:rsidR="003A260C" w:rsidRDefault="003A260C" w:rsidP="00C1611C">
      <w:pPr>
        <w:spacing w:after="0" w:line="240" w:lineRule="auto"/>
      </w:pPr>
    </w:p>
    <w:p w:rsidR="00C23C1E" w:rsidRPr="003A260C" w:rsidRDefault="00C23C1E" w:rsidP="00C1611C">
      <w:pPr>
        <w:spacing w:after="0" w:line="240" w:lineRule="auto"/>
        <w:rPr>
          <w:b/>
        </w:rPr>
      </w:pPr>
      <w:r w:rsidRPr="003A260C">
        <w:rPr>
          <w:b/>
        </w:rPr>
        <w:t>Weeks 0-5</w:t>
      </w:r>
    </w:p>
    <w:p w:rsidR="00C1611C" w:rsidRDefault="00C1611C" w:rsidP="00C1611C">
      <w:pPr>
        <w:spacing w:after="0" w:line="240" w:lineRule="auto"/>
      </w:pPr>
      <w:r>
        <w:t xml:space="preserve">Note: they are doing the introductory </w:t>
      </w:r>
      <w:r w:rsidR="00027B14">
        <w:t>Deal or No Deal message, with</w:t>
      </w:r>
      <w:r>
        <w:t xml:space="preserve"> their </w:t>
      </w:r>
      <w:r w:rsidR="003A260C">
        <w:t>elders</w:t>
      </w:r>
      <w:r>
        <w:t xml:space="preserve"> dressed in tuxes and dark glasses!</w:t>
      </w:r>
    </w:p>
    <w:p w:rsidR="003A260C" w:rsidRDefault="00C23C1E">
      <w:r>
        <w:rPr>
          <w:noProof/>
        </w:rPr>
        <w:drawing>
          <wp:inline distT="0" distB="0" distL="0" distR="0">
            <wp:extent cx="5554980" cy="3251885"/>
            <wp:effectExtent l="0" t="0" r="7620" b="5715"/>
            <wp:docPr id="3" name="Picture 3" descr="C:\Users\shelley leith\Documents\BEE\SECC\Stage Banners\Riverlakes_Bakersfield_Stage_Weeks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lley leith\Documents\BEE\SECC\Stage Banners\Riverlakes_Bakersfield_Stage_Weeks0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1"/>
                    <a:stretch/>
                  </pic:blipFill>
                  <pic:spPr bwMode="auto">
                    <a:xfrm>
                      <a:off x="0" y="0"/>
                      <a:ext cx="5559209" cy="32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C1E" w:rsidRPr="003A260C" w:rsidRDefault="00C23C1E">
      <w:pPr>
        <w:rPr>
          <w:b/>
        </w:rPr>
      </w:pPr>
      <w:r w:rsidRPr="003A260C">
        <w:rPr>
          <w:b/>
        </w:rPr>
        <w:lastRenderedPageBreak/>
        <w:t>Weeks 11-14</w:t>
      </w:r>
    </w:p>
    <w:p w:rsidR="00C23C1E" w:rsidRDefault="00C23C1E">
      <w:r>
        <w:rPr>
          <w:noProof/>
        </w:rPr>
        <w:drawing>
          <wp:inline distT="0" distB="0" distL="0" distR="0">
            <wp:extent cx="5683983" cy="2819400"/>
            <wp:effectExtent l="0" t="0" r="0" b="0"/>
            <wp:docPr id="2" name="Picture 2" descr="C:\Users\shelley leith\Documents\BEE\SECC\Stage Banners\Riverlakes_Bakersfield_Stage_Weeks1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lley leith\Documents\BEE\SECC\Stage Banners\Riverlakes_Bakersfield_Stage_Weeks11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18462" r="11795" b="28205"/>
                    <a:stretch/>
                  </pic:blipFill>
                  <pic:spPr bwMode="auto">
                    <a:xfrm>
                      <a:off x="0" y="0"/>
                      <a:ext cx="568398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3C1E" w:rsidSect="003A260C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1E"/>
    <w:rsid w:val="00027B14"/>
    <w:rsid w:val="003A260C"/>
    <w:rsid w:val="003B03DB"/>
    <w:rsid w:val="0081685F"/>
    <w:rsid w:val="00B13038"/>
    <w:rsid w:val="00C1611C"/>
    <w:rsid w:val="00C2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Leith, Shelley</dc:creator>
  <cp:lastModifiedBy>Leith, Shelley</cp:lastModifiedBy>
  <cp:revision>1</cp:revision>
  <dcterms:created xsi:type="dcterms:W3CDTF">2013-08-27T23:07:00Z</dcterms:created>
  <dcterms:modified xsi:type="dcterms:W3CDTF">2013-08-28T17:03:00Z</dcterms:modified>
</cp:coreProperties>
</file>